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1D745" w14:textId="379F4A91" w:rsidR="005D4A24" w:rsidRDefault="005D4A24" w:rsidP="005D4A24">
      <w:pPr>
        <w:pStyle w:val="CRCoverPage"/>
        <w:tabs>
          <w:tab w:val="right" w:pos="9639"/>
        </w:tabs>
        <w:spacing w:after="0"/>
        <w:rPr>
          <w:b/>
          <w:i/>
          <w:noProof/>
          <w:sz w:val="28"/>
          <w:lang w:eastAsia="zh-CN"/>
        </w:rPr>
      </w:pPr>
      <w:r>
        <w:rPr>
          <w:b/>
          <w:noProof/>
          <w:sz w:val="24"/>
        </w:rPr>
        <w:t>3GPP TSG-CT WG</w:t>
      </w:r>
      <w:r w:rsidR="004E5D0E">
        <w:rPr>
          <w:b/>
          <w:noProof/>
          <w:sz w:val="24"/>
          <w:lang w:eastAsia="zh-CN"/>
        </w:rPr>
        <w:t>3</w:t>
      </w:r>
      <w:r>
        <w:rPr>
          <w:b/>
          <w:noProof/>
          <w:sz w:val="24"/>
        </w:rPr>
        <w:t xml:space="preserve"> Meeting #1</w:t>
      </w:r>
      <w:r w:rsidR="004E5D0E">
        <w:rPr>
          <w:b/>
          <w:noProof/>
          <w:sz w:val="24"/>
          <w:lang w:eastAsia="zh-CN"/>
        </w:rPr>
        <w:t>25</w:t>
      </w:r>
      <w:bookmarkStart w:id="0" w:name="_GoBack"/>
      <w:bookmarkEnd w:id="0"/>
      <w:r>
        <w:rPr>
          <w:b/>
          <w:i/>
          <w:noProof/>
          <w:sz w:val="28"/>
        </w:rPr>
        <w:tab/>
      </w:r>
      <w:r>
        <w:rPr>
          <w:b/>
          <w:noProof/>
          <w:sz w:val="24"/>
        </w:rPr>
        <w:t>C</w:t>
      </w:r>
      <w:r w:rsidR="00A72A11">
        <w:rPr>
          <w:b/>
          <w:noProof/>
          <w:sz w:val="24"/>
          <w:lang w:eastAsia="zh-CN"/>
        </w:rPr>
        <w:t>3</w:t>
      </w:r>
      <w:r>
        <w:rPr>
          <w:b/>
          <w:noProof/>
          <w:sz w:val="24"/>
        </w:rPr>
        <w:t>-22</w:t>
      </w:r>
      <w:r w:rsidR="003B4851">
        <w:rPr>
          <w:rFonts w:hint="eastAsia"/>
          <w:b/>
          <w:noProof/>
          <w:sz w:val="24"/>
          <w:lang w:eastAsia="zh-CN"/>
        </w:rPr>
        <w:t>5</w:t>
      </w:r>
      <w:r w:rsidR="00A72A11">
        <w:rPr>
          <w:b/>
          <w:noProof/>
          <w:sz w:val="24"/>
          <w:lang w:eastAsia="zh-CN"/>
        </w:rPr>
        <w:t>048</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7816AD2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F28DE" w:rsidRPr="001500B0">
        <w:rPr>
          <w:rFonts w:ascii="Arial" w:eastAsia="宋体" w:hAnsi="Arial" w:cs="Arial"/>
          <w:b/>
          <w:color w:val="000000"/>
          <w:lang w:eastAsia="ja-JP"/>
        </w:rPr>
        <w:t>18.1.</w:t>
      </w:r>
      <w:r w:rsidR="00C50596">
        <w:rPr>
          <w:rFonts w:ascii="Arial" w:eastAsia="宋体" w:hAnsi="Arial" w:cs="Arial"/>
          <w:b/>
          <w:color w:val="000000"/>
          <w:lang w:eastAsia="ja-JP"/>
        </w:rPr>
        <w:t>1</w:t>
      </w:r>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58A3BD2A" w:rsidR="000F28DE" w:rsidRDefault="000F28DE" w:rsidP="000F28DE">
      <w:r w:rsidRPr="007D5586">
        <w:t xml:space="preserve">This document provides </w:t>
      </w:r>
      <w:r>
        <w:t>status information on eNS_Ph3</w:t>
      </w:r>
      <w:r w:rsidRPr="007D5586">
        <w:t xml:space="preserve"> </w:t>
      </w:r>
      <w:r>
        <w:t>(</w:t>
      </w:r>
      <w:r w:rsidR="00A71F05" w:rsidRPr="00A71F05">
        <w:t>Enhancement of Network Slicing Phase 3</w:t>
      </w:r>
      <w:r>
        <w:t xml:space="preserve">) work in SA2 and SA3, and analyses potential </w:t>
      </w:r>
      <w:r w:rsidRPr="007D5586">
        <w:t>impacts to CT WGs</w:t>
      </w:r>
      <w:r>
        <w:t>.</w:t>
      </w:r>
    </w:p>
    <w:p w14:paraId="34761B35" w14:textId="77777777" w:rsidR="000F28DE"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5C2CB462" w14:textId="3AAA8B42" w:rsidR="00A71F05"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F881576" w14:textId="77777777" w:rsidR="009C7462" w:rsidRDefault="009C7462" w:rsidP="00A71F05">
      <w:pPr>
        <w:rPr>
          <w:lang w:eastAsia="zh-CN"/>
        </w:rPr>
      </w:pPr>
    </w:p>
    <w:p w14:paraId="6BE9761D" w14:textId="4D66A583"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is </w:t>
      </w:r>
      <w:proofErr w:type="spellStart"/>
      <w:r>
        <w:rPr>
          <w:lang w:eastAsia="zh-CN"/>
        </w:rPr>
        <w:t>Jinguo</w:t>
      </w:r>
      <w:proofErr w:type="spellEnd"/>
      <w:r>
        <w:rPr>
          <w:lang w:eastAsia="zh-CN"/>
        </w:rPr>
        <w:t xml:space="preserve">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6ED132E1"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22176C">
        <w:rPr>
          <w:lang w:eastAsia="zh-CN"/>
        </w:rPr>
        <w:t>85</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195D8989"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F01179">
        <w:rPr>
          <w:lang w:eastAsia="zh-CN"/>
        </w:rPr>
        <w:t>0</w:t>
      </w:r>
      <w:r w:rsidR="00F01179" w:rsidRPr="00860806">
        <w:rPr>
          <w:lang w:eastAsia="zh-CN"/>
        </w:rPr>
        <w:t>%.</w:t>
      </w:r>
    </w:p>
    <w:p w14:paraId="0F9EDEA5" w14:textId="73CC0407" w:rsidR="00463E08" w:rsidRPr="00F01179" w:rsidRDefault="00463E08" w:rsidP="00463E08">
      <w:pPr>
        <w:rPr>
          <w:lang w:eastAsia="zh-CN"/>
        </w:rPr>
      </w:pPr>
    </w:p>
    <w:p w14:paraId="626C2CE3" w14:textId="456D16C3" w:rsidR="00744AB9" w:rsidRDefault="00744AB9" w:rsidP="0015702B">
      <w:pPr>
        <w:pStyle w:val="1"/>
        <w:numPr>
          <w:ilvl w:val="0"/>
          <w:numId w:val="5"/>
        </w:numPr>
        <w:rPr>
          <w:sz w:val="32"/>
        </w:rPr>
      </w:pPr>
      <w:r>
        <w:rPr>
          <w:sz w:val="32"/>
        </w:rPr>
        <w:t>Discussion</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7D5A2343" w:rsidR="00DF4D6D" w:rsidRDefault="00DF4D6D" w:rsidP="00DF4D6D">
      <w:pPr>
        <w:rPr>
          <w:lang w:eastAsia="zh-CN"/>
        </w:rPr>
      </w:pPr>
      <w:r>
        <w:rPr>
          <w:lang w:eastAsia="zh-CN"/>
        </w:rPr>
        <w:t>TR 23.700-41</w:t>
      </w:r>
      <w:r w:rsidRPr="00A52211">
        <w:rPr>
          <w:lang w:eastAsia="zh-CN"/>
        </w:rPr>
        <w:t xml:space="preserve"> specifies </w:t>
      </w:r>
      <w:proofErr w:type="gramStart"/>
      <w:r w:rsidRPr="00A52211">
        <w:rPr>
          <w:lang w:eastAsia="zh-CN"/>
        </w:rPr>
        <w:t xml:space="preserve">a total </w:t>
      </w:r>
      <w:r>
        <w:rPr>
          <w:lang w:eastAsia="zh-CN"/>
        </w:rPr>
        <w:t>46</w:t>
      </w:r>
      <w:r w:rsidRPr="00A52211">
        <w:rPr>
          <w:lang w:eastAsia="zh-CN"/>
        </w:rPr>
        <w:t xml:space="preserve"> solutions</w:t>
      </w:r>
      <w:proofErr w:type="gramEnd"/>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Pr="00A52211">
        <w:rPr>
          <w:lang w:eastAsia="zh-CN"/>
        </w:rPr>
        <w:t>KI</w:t>
      </w:r>
      <w:r w:rsidR="00AC4A0B">
        <w:rPr>
          <w:lang w:eastAsia="zh-CN"/>
        </w:rPr>
        <w:t>#2</w:t>
      </w:r>
      <w:r w:rsidRPr="00A52211">
        <w:rPr>
          <w:lang w:eastAsia="zh-CN"/>
        </w:rPr>
        <w:t xml:space="preserve">, </w:t>
      </w:r>
      <w:r w:rsidR="00AC4A0B">
        <w:rPr>
          <w:lang w:eastAsia="zh-CN"/>
        </w:rPr>
        <w:t>KI#4, KI#5 and KI#6, and interim conclusions on the solutions to KI#1 and KI#3.</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374550D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793B2EC1" w14:textId="77777777" w:rsidR="00F83DA6" w:rsidRPr="00F83DA6" w:rsidRDefault="00F83DA6" w:rsidP="00F83DA6">
      <w:pPr>
        <w:overflowPunct w:val="0"/>
        <w:autoSpaceDE w:val="0"/>
        <w:autoSpaceDN w:val="0"/>
        <w:adjustRightInd w:val="0"/>
        <w:spacing w:after="180"/>
        <w:textAlignment w:val="baseline"/>
        <w:rPr>
          <w:rFonts w:eastAsia="Times New Roman"/>
          <w:lang w:eastAsia="zh-CN"/>
        </w:rPr>
      </w:pPr>
      <w:r w:rsidRPr="00F83DA6">
        <w:rPr>
          <w:rFonts w:eastAsia="Times New Roman"/>
          <w:lang w:eastAsia="zh-CN"/>
        </w:rPr>
        <w:lastRenderedPageBreak/>
        <w:t>The following principles are concluded for the normative work.</w:t>
      </w:r>
    </w:p>
    <w:p w14:paraId="6E7D9C78"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en-GB"/>
        </w:rPr>
      </w:pPr>
      <w:r w:rsidRPr="00F83DA6">
        <w:rPr>
          <w:rFonts w:eastAsia="Times New Roman"/>
          <w:lang w:eastAsia="zh-CN"/>
        </w:rPr>
        <w:t>NOTE:</w:t>
      </w:r>
      <w:r w:rsidRPr="00F83DA6">
        <w:rPr>
          <w:rFonts w:eastAsia="Times New Roman"/>
          <w:lang w:eastAsia="zh-CN"/>
        </w:rPr>
        <w:tab/>
        <w:t>The IE names for the alternative S-NSSAI and other new information in the conclusion is to be determined during normative phase.</w:t>
      </w:r>
    </w:p>
    <w:p w14:paraId="63E8994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0)</w:t>
      </w:r>
      <w:r w:rsidRPr="00F83DA6">
        <w:rPr>
          <w:rFonts w:eastAsia="Times New Roman"/>
          <w:lang w:eastAsia="en-GB"/>
        </w:rPr>
        <w:tab/>
        <w:t>The trigger to replace a currently used S-NSSAI with an alternative S-NSSAI is either based on local configuration (e.g. based on trigger from OAM) or based on PCF notification.</w:t>
      </w:r>
    </w:p>
    <w:p w14:paraId="6D4C67F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which PCF is used and what SBI service is used for the PCF notification. </w:t>
      </w:r>
      <w:bookmarkStart w:id="1" w:name="_Hlk116459009"/>
      <w:r w:rsidRPr="00F83DA6">
        <w:rPr>
          <w:rFonts w:eastAsia="Times New Roman"/>
          <w:color w:val="FF0000"/>
          <w:lang w:eastAsia="zh-CN"/>
        </w:rPr>
        <w:t>Further trigger events are FFS.</w:t>
      </w:r>
      <w:bookmarkEnd w:id="1"/>
    </w:p>
    <w:p w14:paraId="273C8921" w14:textId="77777777" w:rsidR="00F83DA6" w:rsidRPr="00F83DA6" w:rsidRDefault="00F83DA6" w:rsidP="00F83DA6">
      <w:pPr>
        <w:overflowPunct w:val="0"/>
        <w:autoSpaceDE w:val="0"/>
        <w:autoSpaceDN w:val="0"/>
        <w:adjustRightInd w:val="0"/>
        <w:spacing w:after="180"/>
        <w:ind w:left="568" w:hanging="284"/>
        <w:textAlignment w:val="baseline"/>
        <w:rPr>
          <w:lang w:eastAsia="zh-CN"/>
        </w:rPr>
      </w:pPr>
      <w:r w:rsidRPr="00F83DA6">
        <w:rPr>
          <w:rFonts w:eastAsia="Times New Roman"/>
          <w:lang w:eastAsia="en-GB"/>
        </w:rPr>
        <w:t>1)</w:t>
      </w:r>
      <w:r w:rsidRPr="00F83DA6">
        <w:rPr>
          <w:rFonts w:eastAsia="Times New Roman"/>
          <w:lang w:eastAsia="en-GB"/>
        </w:rPr>
        <w:tab/>
      </w:r>
      <w:r w:rsidRPr="00F83DA6">
        <w:rPr>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p>
    <w:p w14:paraId="586585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color w:val="FF0000"/>
          <w:lang w:eastAsia="zh-CN"/>
        </w:rPr>
        <w:t>Editor's note:</w:t>
      </w:r>
      <w:r w:rsidRPr="00F83DA6">
        <w:rPr>
          <w:color w:val="FF0000"/>
          <w:lang w:eastAsia="zh-CN"/>
        </w:rPr>
        <w:tab/>
        <w:t xml:space="preserve">It is FFS whether to </w:t>
      </w:r>
      <w:r w:rsidRPr="00F83DA6">
        <w:rPr>
          <w:rFonts w:eastAsia="Times New Roman"/>
          <w:color w:val="FF0000"/>
          <w:lang w:eastAsia="zh-CN"/>
        </w:rPr>
        <w:t xml:space="preserve">allow </w:t>
      </w:r>
      <w:r w:rsidRPr="00F83DA6">
        <w:rPr>
          <w:color w:val="FF0000"/>
          <w:lang w:eastAsia="zh-CN"/>
        </w:rPr>
        <w:t xml:space="preserve">the alternative S-NSSAI </w:t>
      </w:r>
      <w:r w:rsidRPr="00F83DA6">
        <w:rPr>
          <w:rFonts w:eastAsia="Times New Roman"/>
          <w:color w:val="FF0000"/>
          <w:lang w:eastAsia="zh-CN"/>
        </w:rPr>
        <w:t>to be outside of the UE's</w:t>
      </w:r>
      <w:r w:rsidRPr="00F83DA6">
        <w:rPr>
          <w:color w:val="FF0000"/>
          <w:lang w:eastAsia="zh-CN"/>
        </w:rPr>
        <w:t xml:space="preserve"> Subscribed S-NSSAI</w:t>
      </w:r>
      <w:r w:rsidRPr="00F83DA6">
        <w:rPr>
          <w:rFonts w:eastAsia="Times New Roman"/>
          <w:color w:val="FF0000"/>
          <w:lang w:eastAsia="zh-CN"/>
        </w:rPr>
        <w:t>.</w:t>
      </w:r>
    </w:p>
    <w:p w14:paraId="49B17ADD" w14:textId="77777777" w:rsidR="00F83DA6" w:rsidRPr="00F83DA6" w:rsidRDefault="00F83DA6" w:rsidP="00F83DA6">
      <w:pPr>
        <w:keepLines/>
        <w:overflowPunct w:val="0"/>
        <w:autoSpaceDE w:val="0"/>
        <w:autoSpaceDN w:val="0"/>
        <w:adjustRightInd w:val="0"/>
        <w:spacing w:after="180"/>
        <w:ind w:left="1559" w:hanging="1276"/>
        <w:textAlignment w:val="baseline"/>
        <w:rPr>
          <w:color w:val="FF0000"/>
          <w:lang w:eastAsia="zh-CN"/>
        </w:rPr>
      </w:pPr>
      <w:r w:rsidRPr="00F83DA6">
        <w:rPr>
          <w:color w:val="FF0000"/>
          <w:lang w:eastAsia="zh-CN"/>
        </w:rPr>
        <w:t>Editor's note:</w:t>
      </w:r>
      <w:r w:rsidRPr="00F83DA6">
        <w:rPr>
          <w:color w:val="FF0000"/>
          <w:lang w:eastAsia="zh-CN"/>
        </w:rPr>
        <w:tab/>
        <w:t xml:space="preserve">It is FFS whether the PCF and which PCF can interact with AMF to determine </w:t>
      </w:r>
      <w:r w:rsidRPr="00F83DA6">
        <w:rPr>
          <w:rFonts w:eastAsia="Times New Roman"/>
          <w:color w:val="FF0000"/>
          <w:lang w:eastAsia="en-GB"/>
        </w:rPr>
        <w:t>alternative S-NSSAI</w:t>
      </w:r>
      <w:r w:rsidRPr="00F83DA6">
        <w:rPr>
          <w:rFonts w:eastAsia="Times New Roman"/>
          <w:color w:val="FF0000"/>
          <w:lang w:eastAsia="zh-CN"/>
        </w:rPr>
        <w:t>.</w:t>
      </w:r>
    </w:p>
    <w:p w14:paraId="38C3406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2)</w:t>
      </w:r>
      <w:r w:rsidRPr="00F83DA6">
        <w:rPr>
          <w:rFonts w:eastAsia="Times New Roman"/>
          <w:lang w:eastAsia="en-GB"/>
        </w:rPr>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3589D01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this principle is in scope of SA5. It could be sufficient if the AMF selects the appropriate NSI at PDU Session establishment. </w:t>
      </w:r>
    </w:p>
    <w:p w14:paraId="03019A3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6F85F3DD"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lang w:eastAsia="en-GB"/>
        </w:rPr>
        <w:t>3)</w:t>
      </w:r>
      <w:r w:rsidRPr="00F83DA6">
        <w:rPr>
          <w:rFonts w:eastAsia="Times New Roman"/>
          <w:lang w:eastAsia="en-GB"/>
        </w:rPr>
        <w:tab/>
        <w:t xml:space="preserve">In cases where the old S-NSSAI and the alternative S-NSSAI are </w:t>
      </w:r>
      <w:r w:rsidRPr="00F83DA6">
        <w:rPr>
          <w:rFonts w:eastAsia="Times New Roman"/>
          <w:lang w:eastAsia="zh-CN"/>
        </w:rPr>
        <w:t xml:space="preserve">associated with the same </w:t>
      </w:r>
      <w:proofErr w:type="gramStart"/>
      <w:r w:rsidRPr="00F83DA6">
        <w:rPr>
          <w:rFonts w:eastAsia="Times New Roman"/>
          <w:lang w:eastAsia="zh-CN"/>
        </w:rPr>
        <w:t>NSI,</w:t>
      </w:r>
      <w:proofErr w:type="gramEnd"/>
      <w:r w:rsidRPr="00F83DA6">
        <w:rPr>
          <w:rFonts w:eastAsia="Times New Roman"/>
          <w:lang w:eastAsia="zh-CN"/>
        </w:rPr>
        <w:t xml:space="preserve">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t>
      </w:r>
    </w:p>
    <w:p w14:paraId="00E954D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t>
      </w:r>
    </w:p>
    <w:p w14:paraId="126931CC"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4)</w:t>
      </w:r>
      <w:r w:rsidRPr="00F83DA6">
        <w:rPr>
          <w:rFonts w:eastAsia="Times New Roman"/>
          <w:lang w:eastAsia="en-GB"/>
        </w:rPr>
        <w:tab/>
        <w:t xml:space="preserve">In cases where the old S-NSSAI is replaced by an </w:t>
      </w:r>
      <w:r w:rsidRPr="00F83DA6">
        <w:rPr>
          <w:rFonts w:eastAsia="Times New Roman"/>
          <w:lang w:eastAsia="zh-CN"/>
        </w:rPr>
        <w:t>alternative</w:t>
      </w:r>
      <w:r w:rsidRPr="00F83DA6">
        <w:rPr>
          <w:rFonts w:eastAsia="Times New Roman"/>
          <w:lang w:eastAsia="en-GB"/>
        </w:rPr>
        <w:t xml:space="preserve"> S-NSSAI deployed on a different NSIs, the following principles apply:</w:t>
      </w:r>
    </w:p>
    <w:p w14:paraId="68A82996"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a)</w:t>
      </w:r>
      <w:r w:rsidRPr="00F83DA6">
        <w:rPr>
          <w:rFonts w:eastAsia="Times New Roman"/>
          <w:lang w:eastAsia="en-GB"/>
        </w:rPr>
        <w:tab/>
        <w:t xml:space="preserve">The AMF performs UE MM configuration update (e.g. UCU procedure) to include the </w:t>
      </w:r>
      <w:r w:rsidRPr="00F83DA6">
        <w:rPr>
          <w:rFonts w:eastAsia="Times New Roman"/>
          <w:lang w:eastAsia="zh-CN"/>
        </w:rPr>
        <w:t>alternative</w:t>
      </w:r>
      <w:r w:rsidRPr="00F83DA6">
        <w:rPr>
          <w:rFonts w:eastAsia="Times New Roman"/>
          <w:lang w:eastAsia="en-GB"/>
        </w:rPr>
        <w:t xml:space="preserve"> S-NSSAI in the Allowed NSSAI and/or in the Configured NSSAI, if not included yet. The AMF provides information that the </w:t>
      </w:r>
      <w:r w:rsidRPr="00F83DA6">
        <w:rPr>
          <w:rFonts w:eastAsia="Times New Roman"/>
          <w:lang w:eastAsia="zh-CN"/>
        </w:rPr>
        <w:t>alternative</w:t>
      </w:r>
      <w:r w:rsidRPr="00F83DA6">
        <w:rPr>
          <w:rFonts w:eastAsia="Times New Roman"/>
          <w:lang w:eastAsia="en-GB"/>
        </w:rPr>
        <w:t xml:space="preserve"> S-NSSAI is associated with a replaced/mapped value to the old S-NSSAI in </w:t>
      </w:r>
      <w:proofErr w:type="gramStart"/>
      <w:r w:rsidRPr="00F83DA6">
        <w:rPr>
          <w:rFonts w:eastAsia="Times New Roman"/>
          <w:lang w:eastAsia="en-GB"/>
        </w:rPr>
        <w:t>both roaming or</w:t>
      </w:r>
      <w:proofErr w:type="gramEnd"/>
      <w:r w:rsidRPr="00F83DA6">
        <w:rPr>
          <w:rFonts w:eastAsia="Times New Roman"/>
          <w:lang w:eastAsia="en-GB"/>
        </w:rPr>
        <w:t xml:space="preserve"> non-roaming case; and independent whether the </w:t>
      </w:r>
      <w:r w:rsidRPr="00F83DA6">
        <w:rPr>
          <w:rFonts w:eastAsia="Times New Roman"/>
          <w:lang w:eastAsia="zh-CN"/>
        </w:rPr>
        <w:t>alternative</w:t>
      </w:r>
      <w:r w:rsidRPr="00F83DA6">
        <w:rPr>
          <w:rFonts w:eastAsia="Times New Roman"/>
          <w:lang w:eastAsia="en-GB"/>
        </w:rPr>
        <w:t xml:space="preserve"> S-NSSAI is part or not part of the Subscribed S-NSSAIs.</w:t>
      </w:r>
    </w:p>
    <w:p w14:paraId="165059F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existing </w:t>
      </w:r>
      <w:bookmarkStart w:id="2" w:name="_Hlk113955264"/>
      <w:r w:rsidRPr="00F83DA6">
        <w:rPr>
          <w:rFonts w:eastAsia="Times New Roman"/>
          <w:color w:val="FF0000"/>
          <w:lang w:eastAsia="zh-CN"/>
        </w:rPr>
        <w:t xml:space="preserve">Mapping </w:t>
      </w:r>
      <w:proofErr w:type="gramStart"/>
      <w:r w:rsidRPr="00F83DA6">
        <w:rPr>
          <w:rFonts w:eastAsia="Times New Roman"/>
          <w:color w:val="FF0000"/>
          <w:lang w:eastAsia="zh-CN"/>
        </w:rPr>
        <w:t>Of</w:t>
      </w:r>
      <w:proofErr w:type="gramEnd"/>
      <w:r w:rsidRPr="00F83DA6">
        <w:rPr>
          <w:rFonts w:eastAsia="Times New Roman"/>
          <w:color w:val="FF0000"/>
          <w:lang w:eastAsia="zh-CN"/>
        </w:rPr>
        <w:t xml:space="preserve"> Allowed NSSAI </w:t>
      </w:r>
      <w:bookmarkEnd w:id="2"/>
      <w:r w:rsidRPr="00F83DA6">
        <w:rPr>
          <w:rFonts w:eastAsia="Times New Roman"/>
          <w:color w:val="FF0000"/>
          <w:lang w:eastAsia="zh-CN"/>
        </w:rPr>
        <w:t xml:space="preserve">can be re-used, or an alternative IE (e.g. </w:t>
      </w:r>
      <w:bookmarkStart w:id="3" w:name="_Hlk113956661"/>
      <w:r w:rsidRPr="00F83DA6">
        <w:rPr>
          <w:rFonts w:eastAsia="Times New Roman"/>
          <w:color w:val="FF0000"/>
          <w:lang w:eastAsia="zh-CN"/>
        </w:rPr>
        <w:t>Replaced</w:t>
      </w:r>
      <w:bookmarkEnd w:id="3"/>
      <w:r w:rsidRPr="00F83DA6">
        <w:rPr>
          <w:rFonts w:eastAsia="Times New Roman"/>
          <w:color w:val="FF0000"/>
          <w:lang w:eastAsia="zh-CN"/>
        </w:rPr>
        <w:t xml:space="preserve"> NSSAI) has to be specified.</w:t>
      </w:r>
    </w:p>
    <w:p w14:paraId="23981B45"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If there are existing PDU Sessions on the old S-NSSAI,</w:t>
      </w:r>
      <w:r w:rsidRPr="00F83DA6">
        <w:rPr>
          <w:rFonts w:eastAsia="Times New Roman"/>
          <w:color w:val="FF0000"/>
          <w:lang w:eastAsia="zh-CN"/>
        </w:rPr>
        <w:t xml:space="preserve"> it is FFS whether the AMF includes in the Allowed NSSAI the alternative S-NSSAI and temporarily the old S</w:t>
      </w:r>
      <w:r w:rsidRPr="00F83DA6">
        <w:rPr>
          <w:rFonts w:eastAsia="Times New Roman"/>
          <w:color w:val="FF0000"/>
          <w:lang w:eastAsia="zh-CN"/>
        </w:rPr>
        <w:noBreakHyphen/>
        <w: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t>
      </w:r>
    </w:p>
    <w:p w14:paraId="1D5AE4E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UE can be triggered to re-evaluate the URSP rules.</w:t>
      </w:r>
    </w:p>
    <w:p w14:paraId="430D678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lastRenderedPageBreak/>
        <w:t>b)</w:t>
      </w:r>
      <w:r w:rsidRPr="00F83DA6">
        <w:rPr>
          <w:rFonts w:eastAsia="Times New Roman"/>
          <w:lang w:eastAsia="en-GB"/>
        </w:rPr>
        <w:tab/>
        <w:t>For a new PDU Session establishment request from the UE on the old S-NSSAI:</w:t>
      </w:r>
    </w:p>
    <w:p w14:paraId="7448D96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bookmarkStart w:id="4" w:name="_Hlk114524404"/>
      <w:r w:rsidRPr="00F83DA6">
        <w:rPr>
          <w:rFonts w:eastAsia="Times New Roman"/>
          <w:color w:val="FF0000"/>
          <w:lang w:eastAsia="zh-CN"/>
        </w:rPr>
        <w:t>Editor's note:</w:t>
      </w:r>
      <w:r w:rsidRPr="00F83DA6">
        <w:rPr>
          <w:rFonts w:eastAsia="Times New Roman"/>
          <w:color w:val="FF0000"/>
          <w:lang w:eastAsia="zh-CN"/>
        </w:rPr>
        <w:tab/>
        <w:t xml:space="preserve">It is FFS whether (1) the </w:t>
      </w:r>
      <w:bookmarkEnd w:id="4"/>
      <w:r w:rsidRPr="00F83DA6">
        <w:rPr>
          <w:rFonts w:eastAsia="Times New Roman"/>
          <w:color w:val="FF0000"/>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t>
      </w:r>
    </w:p>
    <w:p w14:paraId="29C8B22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c)</w:t>
      </w:r>
      <w:r w:rsidRPr="00F83DA6">
        <w:rPr>
          <w:rFonts w:eastAsia="Times New Roman"/>
          <w:lang w:eastAsia="en-GB"/>
        </w:rPr>
        <w:tab/>
        <w:t xml:space="preserve">For an existing PDU Session transfer from the old S-NSSAI to an </w:t>
      </w:r>
      <w:r w:rsidRPr="00F83DA6">
        <w:rPr>
          <w:rFonts w:eastAsia="Times New Roman"/>
          <w:lang w:eastAsia="zh-CN"/>
        </w:rPr>
        <w:t>alternative</w:t>
      </w:r>
      <w:r w:rsidRPr="00F83DA6">
        <w:rPr>
          <w:rFonts w:eastAsia="Times New Roman"/>
          <w:lang w:eastAsia="en-GB"/>
        </w:rPr>
        <w:t xml:space="preserve"> S-NSSAI:</w:t>
      </w:r>
    </w:p>
    <w:p w14:paraId="1366B645"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AMF notifies the current SMF, e.g. by triggering </w:t>
      </w:r>
      <w:proofErr w:type="spellStart"/>
      <w:r w:rsidRPr="00F83DA6">
        <w:rPr>
          <w:rFonts w:eastAsia="Times New Roman"/>
          <w:lang w:eastAsia="ko-KR"/>
        </w:rPr>
        <w:t>Nsmf_PDUSession_UpdateSMContext</w:t>
      </w:r>
      <w:proofErr w:type="spellEnd"/>
      <w:r w:rsidRPr="00F83DA6">
        <w:rPr>
          <w:rFonts w:eastAsia="Times New Roman"/>
          <w:lang w:eastAsia="ko-KR"/>
        </w:rPr>
        <w:t xml:space="preserve"> service operation, that the PDU Session is to be relocated to an </w:t>
      </w:r>
      <w:r w:rsidRPr="00F83DA6">
        <w:rPr>
          <w:rFonts w:eastAsia="Times New Roman"/>
          <w:lang w:eastAsia="zh-CN"/>
        </w:rPr>
        <w:t xml:space="preserve">alternative </w:t>
      </w:r>
      <w:r w:rsidRPr="00F83DA6">
        <w:rPr>
          <w:rFonts w:eastAsia="Times New Roman"/>
          <w:lang w:eastAsia="ko-KR"/>
        </w:rPr>
        <w:t>S-NSSAI and optionally indicates the alternative S-NSSAI.</w:t>
      </w:r>
    </w:p>
    <w:p w14:paraId="666B287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AMF notifies to the UE after PDU Session has been established or before PDU Session has been established, e.g. during registration or UCU. It is FFS how to handle the home routed case.</w:t>
      </w:r>
    </w:p>
    <w:p w14:paraId="37FC4E4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6554971E"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SMF sends to the UE (1) the </w:t>
      </w:r>
      <w:r w:rsidRPr="00F83DA6">
        <w:rPr>
          <w:rFonts w:eastAsia="Times New Roman"/>
          <w:color w:val="FF0000"/>
          <w:lang w:eastAsia="zh-CN"/>
        </w:rPr>
        <w:t xml:space="preserve">alternative </w:t>
      </w:r>
      <w:r w:rsidRPr="00F83DA6">
        <w:rPr>
          <w:rFonts w:eastAsia="Times New Roman"/>
          <w:color w:val="FF0000"/>
          <w:lang w:eastAsia="ko-KR"/>
        </w:rPr>
        <w:t>S-NSSAI or (2) only an indication that the PDU Session can be re-established on another S-NSSAI or (3) neither is needed.</w:t>
      </w:r>
    </w:p>
    <w:p w14:paraId="79364E1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en-GB"/>
        </w:rPr>
        <w:t>-</w:t>
      </w:r>
      <w:r w:rsidRPr="00F83DA6">
        <w:rPr>
          <w:rFonts w:eastAsia="Times New Roman"/>
          <w:lang w:eastAsia="en-GB"/>
        </w:rPr>
        <w:tab/>
      </w:r>
      <w:proofErr w:type="gramStart"/>
      <w:r w:rsidRPr="00F83DA6">
        <w:rPr>
          <w:rFonts w:eastAsia="Times New Roman"/>
          <w:lang w:eastAsia="ko-KR"/>
        </w:rPr>
        <w:t>the</w:t>
      </w:r>
      <w:proofErr w:type="gramEnd"/>
      <w:r w:rsidRPr="00F83DA6">
        <w:rPr>
          <w:rFonts w:eastAsia="Times New Roman"/>
          <w:lang w:eastAsia="ko-KR"/>
        </w:rPr>
        <w:t xml:space="preserve"> UE triggers a new PDU Session Establishment procedure to establish a PDU Session as follows:</w:t>
      </w:r>
    </w:p>
    <w:p w14:paraId="335F7DCF"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If the alternative S-NSSAI for the HPLMN is part of alternative RSD of the same URSP rule, the PDU Session establishment request includes only the alternative S-NSSAI or the alternative S-NSSAI and the mapping to VPLMN S-NSSAI; otherwise</w:t>
      </w:r>
    </w:p>
    <w:p w14:paraId="716A4EEE"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PDU Session establishment request includes the </w:t>
      </w:r>
      <w:r w:rsidRPr="00F83DA6">
        <w:rPr>
          <w:rFonts w:eastAsia="Times New Roman"/>
          <w:lang w:eastAsia="zh-CN"/>
        </w:rPr>
        <w:t>alternative</w:t>
      </w:r>
      <w:r w:rsidRPr="00F83DA6">
        <w:rPr>
          <w:rFonts w:eastAsia="Times New Roman"/>
          <w:lang w:eastAsia="ko-KR"/>
        </w:rPr>
        <w:t xml:space="preserve"> S</w:t>
      </w:r>
      <w:r w:rsidRPr="00F83DA6">
        <w:rPr>
          <w:rFonts w:eastAsia="Times New Roman"/>
          <w:lang w:eastAsia="ko-KR"/>
        </w:rPr>
        <w:noBreakHyphen/>
        <w:t>NSSAI together with the old S</w:t>
      </w:r>
      <w:r w:rsidRPr="00F83DA6">
        <w:rPr>
          <w:rFonts w:eastAsia="Times New Roman"/>
          <w:lang w:eastAsia="ko-KR"/>
        </w:rPr>
        <w:noBreakHyphen/>
        <w:t>NSSAI (similar as to use the mapped S-NSSAI value of the VPLMN when applying the RSD matched to the HPLMN S-NSSAI).</w:t>
      </w:r>
    </w:p>
    <w:p w14:paraId="1662ED69" w14:textId="77777777" w:rsidR="00F83DA6" w:rsidRPr="00F83DA6" w:rsidRDefault="00F83DA6" w:rsidP="00F83DA6">
      <w:pPr>
        <w:overflowPunct w:val="0"/>
        <w:autoSpaceDE w:val="0"/>
        <w:autoSpaceDN w:val="0"/>
        <w:adjustRightInd w:val="0"/>
        <w:spacing w:after="180"/>
        <w:ind w:left="1418" w:hanging="284"/>
        <w:textAlignment w:val="baseline"/>
        <w:rPr>
          <w:lang w:val="x-none" w:eastAsia="zh-CN"/>
        </w:rPr>
      </w:pPr>
      <w:r w:rsidRPr="00F83DA6">
        <w:rPr>
          <w:rFonts w:eastAsia="Times New Roman"/>
          <w:lang w:eastAsia="ko-KR"/>
        </w:rPr>
        <w:t>-</w:t>
      </w:r>
      <w:r w:rsidRPr="00F83DA6">
        <w:rPr>
          <w:rFonts w:eastAsia="Times New Roman"/>
          <w:lang w:eastAsia="ko-KR"/>
        </w:rPr>
        <w:tab/>
        <w:t xml:space="preserve">(alternative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 </w:t>
      </w:r>
    </w:p>
    <w:p w14:paraId="61994CEC" w14:textId="77777777" w:rsidR="0015702B" w:rsidRPr="00F83DA6" w:rsidRDefault="0015702B" w:rsidP="0015702B">
      <w:pPr>
        <w:rPr>
          <w:lang w:val="x-none"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CB4734" w:rsidRPr="00424367" w14:paraId="0BA3D17D" w14:textId="77777777" w:rsidTr="00424367">
        <w:tc>
          <w:tcPr>
            <w:tcW w:w="1809" w:type="dxa"/>
            <w:shd w:val="clear" w:color="auto" w:fill="auto"/>
          </w:tcPr>
          <w:p w14:paraId="3801010B" w14:textId="3FD63BD9" w:rsidR="00CB4734" w:rsidRPr="00424367" w:rsidRDefault="00CB4734" w:rsidP="00A74CE8">
            <w:pPr>
              <w:rPr>
                <w:bCs/>
                <w:lang w:val="en-US" w:eastAsia="zh-CN"/>
              </w:rPr>
            </w:pPr>
            <w:r w:rsidRPr="00424367">
              <w:rPr>
                <w:rFonts w:hint="eastAsia"/>
                <w:bCs/>
                <w:lang w:val="en-US" w:eastAsia="zh-CN"/>
              </w:rPr>
              <w:t>Potential impacts</w:t>
            </w:r>
            <w:r w:rsidRPr="00424367">
              <w:rPr>
                <w:bCs/>
                <w:lang w:val="en-US" w:eastAsia="zh-CN"/>
              </w:rPr>
              <w:t xml:space="preserve"> to CT1</w:t>
            </w:r>
          </w:p>
        </w:tc>
        <w:tc>
          <w:tcPr>
            <w:tcW w:w="8272" w:type="dxa"/>
            <w:shd w:val="clear" w:color="auto" w:fill="auto"/>
          </w:tcPr>
          <w:p w14:paraId="4205A87A" w14:textId="6392A19D" w:rsidR="00CB4734" w:rsidRPr="00424367" w:rsidRDefault="00CB4734" w:rsidP="00A74CE8">
            <w:pPr>
              <w:rPr>
                <w:bCs/>
                <w:lang w:eastAsia="zh-CN"/>
              </w:rPr>
            </w:pPr>
            <w:r w:rsidRPr="00424367">
              <w:rPr>
                <w:rFonts w:hint="eastAsia"/>
                <w:bCs/>
                <w:lang w:eastAsia="zh-CN"/>
              </w:rPr>
              <w:t>Potential</w:t>
            </w:r>
            <w:r w:rsidRPr="00424367">
              <w:t xml:space="preserve"> </w:t>
            </w:r>
            <w:r w:rsidRPr="00424367">
              <w:rPr>
                <w:bCs/>
                <w:lang w:eastAsia="zh-CN"/>
              </w:rPr>
              <w:t>NAS-MM and NAS-SM protocol enhancement</w:t>
            </w:r>
            <w:r w:rsidR="00BC6DF8">
              <w:rPr>
                <w:bCs/>
                <w:lang w:eastAsia="zh-CN"/>
              </w:rPr>
              <w:t>s</w:t>
            </w:r>
            <w:r w:rsidRPr="00424367">
              <w:rPr>
                <w:bCs/>
                <w:lang w:eastAsia="zh-CN"/>
              </w:rPr>
              <w:t xml:space="preserve"> to support alternative S-NSSAI handling:</w:t>
            </w:r>
          </w:p>
          <w:p w14:paraId="3D7BCF78" w14:textId="77777777" w:rsidR="00CB4734" w:rsidRPr="00424367" w:rsidRDefault="00CB4734" w:rsidP="00424367">
            <w:pPr>
              <w:numPr>
                <w:ilvl w:val="0"/>
                <w:numId w:val="7"/>
              </w:numPr>
              <w:rPr>
                <w:bCs/>
                <w:lang w:eastAsia="zh-CN"/>
              </w:rPr>
            </w:pPr>
            <w:r w:rsidRPr="00424367">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sidR="00AA6CF1" w:rsidRPr="00424367">
              <w:rPr>
                <w:bCs/>
                <w:lang w:eastAsia="zh-CN"/>
              </w:rPr>
              <w:t>e old S-NSSAI in both roaming and non-roaming case.</w:t>
            </w:r>
          </w:p>
          <w:p w14:paraId="41D02FAB" w14:textId="77777777" w:rsidR="00AA6CF1" w:rsidRPr="00424367" w:rsidRDefault="00AA6CF1" w:rsidP="00424367">
            <w:pPr>
              <w:numPr>
                <w:ilvl w:val="0"/>
                <w:numId w:val="7"/>
              </w:numPr>
              <w:rPr>
                <w:bCs/>
                <w:lang w:eastAsia="zh-CN"/>
              </w:rPr>
            </w:pPr>
            <w:r w:rsidRPr="00424367">
              <w:rPr>
                <w:bCs/>
                <w:lang w:eastAsia="zh-CN"/>
              </w:rPr>
              <w:t>The AMF rejects the UE's request for PDU Session establishment with an indication to use an alternative S-NSSAI.</w:t>
            </w:r>
          </w:p>
          <w:p w14:paraId="595BE16D" w14:textId="77777777" w:rsidR="00AA6CF1" w:rsidRPr="00424367" w:rsidRDefault="00AA6CF1" w:rsidP="00424367">
            <w:pPr>
              <w:numPr>
                <w:ilvl w:val="0"/>
                <w:numId w:val="7"/>
              </w:numPr>
              <w:rPr>
                <w:bCs/>
                <w:lang w:eastAsia="zh-CN"/>
              </w:rPr>
            </w:pPr>
            <w:r w:rsidRPr="00424367">
              <w:rPr>
                <w:lang w:eastAsia="zh-CN"/>
              </w:rPr>
              <w:t>The AMF provides information in MM message to the UE such that the UE does not locally release the old S-NSSAI as well as not establishing new PDU Sessions using the old S-NSSAI.</w:t>
            </w:r>
          </w:p>
          <w:p w14:paraId="5F0DA0F6" w14:textId="77777777" w:rsidR="00AA6CF1" w:rsidRPr="00424367" w:rsidRDefault="00AA6CF1" w:rsidP="00424367">
            <w:pPr>
              <w:numPr>
                <w:ilvl w:val="0"/>
                <w:numId w:val="7"/>
              </w:numPr>
              <w:rPr>
                <w:bCs/>
                <w:lang w:eastAsia="zh-CN"/>
              </w:rPr>
            </w:pPr>
            <w:r w:rsidRPr="00424367">
              <w:rPr>
                <w:bCs/>
                <w:lang w:eastAsia="zh-CN"/>
              </w:rPr>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4C89D15D" w14:textId="51D77155" w:rsidR="00AA6CF1" w:rsidRPr="00424367" w:rsidRDefault="00AA6CF1" w:rsidP="00424367">
            <w:pPr>
              <w:numPr>
                <w:ilvl w:val="0"/>
                <w:numId w:val="7"/>
              </w:numPr>
              <w:rPr>
                <w:bCs/>
                <w:lang w:eastAsia="zh-CN"/>
              </w:rPr>
            </w:pPr>
            <w:r w:rsidRPr="00424367">
              <w:rPr>
                <w:bCs/>
                <w:lang w:eastAsia="zh-CN"/>
              </w:rPr>
              <w:t>The UE triggers a new PDU Session Establishment procedure to establish a PDU Session as follows:</w:t>
            </w:r>
          </w:p>
          <w:p w14:paraId="5E31AA09" w14:textId="77777777" w:rsidR="00AA6CF1" w:rsidRDefault="00AA6CF1" w:rsidP="00AA6CF1">
            <w:pPr>
              <w:pStyle w:val="B4"/>
              <w:rPr>
                <w:lang w:eastAsia="ko-KR"/>
              </w:rPr>
            </w:pPr>
            <w:r>
              <w:rPr>
                <w:lang w:eastAsia="ko-KR"/>
              </w:rPr>
              <w:t>-</w:t>
            </w:r>
            <w:r>
              <w:rPr>
                <w:lang w:eastAsia="ko-KR"/>
              </w:rPr>
              <w:tab/>
              <w:t>If the alternative S-</w:t>
            </w:r>
            <w:r w:rsidRPr="00851E13">
              <w:rPr>
                <w:lang w:eastAsia="ko-KR"/>
              </w:rPr>
              <w:t>NSSAI for the HPLMN is part</w:t>
            </w:r>
            <w:r>
              <w:rPr>
                <w:lang w:eastAsia="ko-KR"/>
              </w:rPr>
              <w:t xml:space="preserve"> of alternative RSD of the same </w:t>
            </w:r>
            <w:r>
              <w:rPr>
                <w:lang w:eastAsia="ko-KR"/>
              </w:rPr>
              <w:lastRenderedPageBreak/>
              <w:t>URSP rule, the PDU Session establishment request includes only the alternative S-NSSAI or the alternative S-NSSAI and the mapping to VPLMN S-NSSAI; otherwise</w:t>
            </w:r>
          </w:p>
          <w:p w14:paraId="3254FF86" w14:textId="77777777" w:rsidR="00AA6CF1" w:rsidRDefault="00AA6CF1" w:rsidP="00AA6CF1">
            <w:pPr>
              <w:pStyle w:val="B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1991DBA4" w14:textId="34719C80" w:rsidR="00AA6CF1" w:rsidRPr="00424367" w:rsidRDefault="00AA6CF1" w:rsidP="00424367">
            <w:pPr>
              <w:pStyle w:val="B4"/>
              <w:rPr>
                <w:rFonts w:eastAsia="等线"/>
                <w:lang w:val="x-none" w:eastAsia="zh-CN"/>
              </w:rPr>
            </w:pPr>
            <w:r w:rsidRPr="0041184E">
              <w:rPr>
                <w:lang w:eastAsia="ko-KR"/>
              </w:rPr>
              <w:t>-</w:t>
            </w:r>
            <w:r w:rsidRPr="0041184E">
              <w:rPr>
                <w:lang w:eastAsia="ko-KR"/>
              </w:rPr>
              <w:tab/>
            </w:r>
            <w:r w:rsidRPr="00777142">
              <w:rPr>
                <w:lang w:eastAsia="ko-KR"/>
              </w:rPr>
              <w:t>(alternative to the two previous bullets)</w:t>
            </w:r>
            <w:r w:rsidRPr="0041184E">
              <w:rPr>
                <w:lang w:eastAsia="ko-KR"/>
              </w:rPr>
              <w:t xml:space="preserve"> If the UE didn’t receive an alternative S-NSSAI from the SMF, the UE uses the URSP to determine the S-NSSAI to use and in the process the UE does not use URSP rules with the old S-NSSAI. If the UE received an alternative S-NSSAI from the SMF, the UE inclu</w:t>
            </w:r>
            <w:r w:rsidRPr="008E7754">
              <w:rPr>
                <w:lang w:eastAsia="ko-KR"/>
              </w:rPr>
              <w:t>des the alternative S-NSSAI in the PDU Session establishment</w:t>
            </w:r>
            <w:r w:rsidRPr="00DC0751">
              <w:rPr>
                <w:lang w:eastAsia="ko-KR"/>
              </w:rPr>
              <w:t xml:space="preserve"> request.</w:t>
            </w:r>
          </w:p>
        </w:tc>
      </w:tr>
      <w:tr w:rsidR="00CB4734" w:rsidRPr="00424367" w14:paraId="5BF63D81" w14:textId="77777777" w:rsidTr="00424367">
        <w:tc>
          <w:tcPr>
            <w:tcW w:w="1809" w:type="dxa"/>
            <w:shd w:val="clear" w:color="auto" w:fill="auto"/>
          </w:tcPr>
          <w:p w14:paraId="26A850A6" w14:textId="6E1D2A3B" w:rsidR="00CB4734" w:rsidRPr="00424367" w:rsidRDefault="00CB4734" w:rsidP="00A74CE8">
            <w:pPr>
              <w:rPr>
                <w:bCs/>
                <w:lang w:val="en-US" w:eastAsia="zh-CN"/>
              </w:rPr>
            </w:pPr>
            <w:r w:rsidRPr="00424367">
              <w:rPr>
                <w:rFonts w:hint="eastAsia"/>
                <w:bCs/>
                <w:lang w:val="en-US" w:eastAsia="zh-CN"/>
              </w:rPr>
              <w:lastRenderedPageBreak/>
              <w:t>Potential impacts</w:t>
            </w:r>
            <w:r w:rsidRPr="00424367">
              <w:rPr>
                <w:bCs/>
                <w:lang w:val="en-US" w:eastAsia="zh-CN"/>
              </w:rPr>
              <w:t xml:space="preserve"> to CT3</w:t>
            </w:r>
          </w:p>
        </w:tc>
        <w:tc>
          <w:tcPr>
            <w:tcW w:w="8272" w:type="dxa"/>
            <w:shd w:val="clear" w:color="auto" w:fill="auto"/>
          </w:tcPr>
          <w:p w14:paraId="2CC9CFF2" w14:textId="77777777" w:rsidR="00CB4734" w:rsidRPr="00424367" w:rsidRDefault="00B20FF2" w:rsidP="00A74CE8">
            <w:pPr>
              <w:rPr>
                <w:bCs/>
                <w:lang w:val="en-US" w:eastAsia="zh-CN"/>
              </w:rPr>
            </w:pPr>
            <w:r w:rsidRPr="00424367">
              <w:rPr>
                <w:rFonts w:hint="eastAsia"/>
                <w:bCs/>
                <w:lang w:val="en-US" w:eastAsia="zh-CN"/>
              </w:rPr>
              <w:t>P</w:t>
            </w:r>
            <w:r w:rsidRPr="00424367">
              <w:rPr>
                <w:bCs/>
                <w:lang w:val="en-US" w:eastAsia="zh-CN"/>
              </w:rPr>
              <w:t>otential impacts on PCF to support notification of S-NSSAI replacement and determination of the alternative S-NSSAI:</w:t>
            </w:r>
          </w:p>
          <w:p w14:paraId="1A1C0DFF" w14:textId="77777777" w:rsidR="00B20FF2" w:rsidRPr="00424367" w:rsidRDefault="00D756FA" w:rsidP="00424367">
            <w:pPr>
              <w:numPr>
                <w:ilvl w:val="0"/>
                <w:numId w:val="7"/>
              </w:numPr>
              <w:rPr>
                <w:bCs/>
                <w:lang w:val="en-US" w:eastAsia="zh-CN"/>
              </w:rPr>
            </w:pPr>
            <w:r w:rsidRPr="00424367">
              <w:rPr>
                <w:bCs/>
                <w:lang w:val="en-US" w:eastAsia="zh-CN"/>
              </w:rPr>
              <w:t>The trigger to replace a currently used S-NSSAI with an alternative S-NSSAI is either based on local configuration (e.g. based on trigger from OAM) or based on PCF notification.</w:t>
            </w:r>
          </w:p>
          <w:p w14:paraId="222AB88A" w14:textId="7E9DF128" w:rsidR="00D756FA" w:rsidRPr="00424367" w:rsidRDefault="00D756FA"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tc>
      </w:tr>
      <w:tr w:rsidR="00CB4734" w:rsidRPr="00424367" w14:paraId="76128630" w14:textId="77777777" w:rsidTr="00424367">
        <w:tc>
          <w:tcPr>
            <w:tcW w:w="1809" w:type="dxa"/>
            <w:shd w:val="clear" w:color="auto" w:fill="auto"/>
          </w:tcPr>
          <w:p w14:paraId="10A2609F" w14:textId="553B3B79" w:rsidR="00CB4734" w:rsidRPr="00424367" w:rsidRDefault="00CB4734" w:rsidP="00A74CE8">
            <w:pPr>
              <w:rPr>
                <w:bCs/>
                <w:lang w:val="en-US" w:eastAsia="zh-CN"/>
              </w:rPr>
            </w:pPr>
            <w:r w:rsidRPr="00424367">
              <w:rPr>
                <w:rFonts w:hint="eastAsia"/>
                <w:bCs/>
                <w:lang w:val="en-US" w:eastAsia="zh-CN"/>
              </w:rPr>
              <w:t>Potential impacts to CT4</w:t>
            </w:r>
          </w:p>
        </w:tc>
        <w:tc>
          <w:tcPr>
            <w:tcW w:w="8272" w:type="dxa"/>
            <w:shd w:val="clear" w:color="auto" w:fill="auto"/>
          </w:tcPr>
          <w:p w14:paraId="449DCFE4" w14:textId="7D3D6352" w:rsidR="00CB4734" w:rsidRPr="00424367" w:rsidRDefault="00B20FF2" w:rsidP="00B20FF2">
            <w:pPr>
              <w:rPr>
                <w:bCs/>
                <w:lang w:val="en-US" w:eastAsia="ko-KR"/>
              </w:rPr>
            </w:pPr>
            <w:r w:rsidRPr="00424367">
              <w:rPr>
                <w:bCs/>
                <w:lang w:val="en-US" w:eastAsia="ko-KR"/>
              </w:rPr>
              <w:t xml:space="preserve">Potential impacts on </w:t>
            </w:r>
            <w:r w:rsidR="004D0FE5" w:rsidRPr="00424367">
              <w:rPr>
                <w:bCs/>
                <w:lang w:val="en-US" w:eastAsia="ko-KR"/>
              </w:rPr>
              <w:t>NSSF/</w:t>
            </w:r>
            <w:r w:rsidR="002C45A9" w:rsidRPr="00424367">
              <w:rPr>
                <w:bCs/>
                <w:lang w:val="en-US" w:eastAsia="ko-KR"/>
              </w:rPr>
              <w:t>AMF/</w:t>
            </w:r>
            <w:r w:rsidRPr="00424367">
              <w:rPr>
                <w:bCs/>
                <w:lang w:val="en-US" w:eastAsia="ko-KR"/>
              </w:rPr>
              <w:t>SMF</w:t>
            </w:r>
            <w:r w:rsidR="002C45A9" w:rsidRPr="00424367">
              <w:rPr>
                <w:bCs/>
                <w:lang w:val="en-US" w:eastAsia="ko-KR"/>
              </w:rPr>
              <w:t>/UPF</w:t>
            </w:r>
            <w:r w:rsidRPr="00424367">
              <w:rPr>
                <w:bCs/>
                <w:lang w:val="en-US" w:eastAsia="ko-KR"/>
              </w:rPr>
              <w:t xml:space="preserve"> to support alternative S-NSSAI handling for PDU session.</w:t>
            </w:r>
          </w:p>
          <w:p w14:paraId="38DBE2FA" w14:textId="25C307BF" w:rsidR="004D0FE5" w:rsidRPr="00424367" w:rsidRDefault="004D0FE5"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p w14:paraId="460CF58A" w14:textId="77777777" w:rsidR="00D756FA" w:rsidRPr="00424367" w:rsidRDefault="002C45A9" w:rsidP="00424367">
            <w:pPr>
              <w:numPr>
                <w:ilvl w:val="0"/>
                <w:numId w:val="7"/>
              </w:numPr>
              <w:rPr>
                <w:bCs/>
                <w:lang w:val="en-US" w:eastAsia="ko-KR"/>
              </w:rPr>
            </w:pPr>
            <w:r w:rsidRPr="00424367">
              <w:rPr>
                <w:bCs/>
                <w:lang w:val="en-US" w:eastAsia="ko-KR"/>
              </w:rPr>
              <w:t xml:space="preserve">In cases where the old S-NSSAI and the alternative S-NSSAI are associated with the same </w:t>
            </w:r>
            <w:proofErr w:type="gramStart"/>
            <w:r w:rsidRPr="00424367">
              <w:rPr>
                <w:bCs/>
                <w:lang w:val="en-US" w:eastAsia="ko-KR"/>
              </w:rPr>
              <w:t>NSI,</w:t>
            </w:r>
            <w:proofErr w:type="gramEnd"/>
            <w:r w:rsidRPr="00424367">
              <w:rPr>
                <w:bCs/>
                <w:lang w:val="en-US" w:eastAsia="ko-KR"/>
              </w:rPr>
              <w:t xml:space="preserve"> and the IP address is retained at same UPF and SMF does not change, the PDU session is associated with multiple S-NSSAIs in the network (i.e. NG-RAN, AMF, SMF, UPF).</w:t>
            </w:r>
          </w:p>
          <w:p w14:paraId="406176AC" w14:textId="12FA2635" w:rsidR="004D0FE5" w:rsidRPr="00424367" w:rsidRDefault="004420AC" w:rsidP="00424367">
            <w:pPr>
              <w:numPr>
                <w:ilvl w:val="0"/>
                <w:numId w:val="7"/>
              </w:numPr>
              <w:rPr>
                <w:bCs/>
                <w:lang w:val="en-US" w:eastAsia="ko-KR"/>
              </w:rPr>
            </w:pPr>
            <w:r w:rsidRPr="00424367">
              <w:rPr>
                <w:bCs/>
                <w:lang w:val="en-US" w:eastAsia="ko-KR"/>
              </w:rPr>
              <w:t xml:space="preserve">The AMF notifies the current SMF, e.g. by triggering </w:t>
            </w:r>
            <w:proofErr w:type="spellStart"/>
            <w:r w:rsidRPr="00424367">
              <w:rPr>
                <w:bCs/>
                <w:lang w:val="en-US" w:eastAsia="ko-KR"/>
              </w:rPr>
              <w:t>Nsmf_PDUSession_UpdateSMContext</w:t>
            </w:r>
            <w:proofErr w:type="spellEnd"/>
            <w:r w:rsidRPr="00424367">
              <w:rPr>
                <w:bCs/>
                <w:lang w:val="en-US" w:eastAsia="ko-KR"/>
              </w:rPr>
              <w:t xml:space="preserve"> service operation, that the PDU Session is to be relocated to an alternative S-NSSAI and optionally indicates the alternative S-NSSAI.</w:t>
            </w:r>
          </w:p>
        </w:tc>
      </w:tr>
    </w:tbl>
    <w:p w14:paraId="219B227F" w14:textId="77777777"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1335EDFC"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following principles are concluded for KI#2.</w:t>
      </w:r>
    </w:p>
    <w:p w14:paraId="16F794D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1.</w:t>
      </w:r>
      <w:r w:rsidRPr="00F83DA6">
        <w:rPr>
          <w:rFonts w:eastAsia="Times New Roman"/>
          <w:lang w:eastAsia="ko-KR"/>
        </w:rPr>
        <w:tab/>
        <w:t xml:space="preserve">A slice based </w:t>
      </w:r>
      <w:proofErr w:type="spellStart"/>
      <w:r w:rsidRPr="00F83DA6">
        <w:rPr>
          <w:rFonts w:eastAsia="Times New Roman"/>
          <w:lang w:eastAsia="ko-KR"/>
        </w:rPr>
        <w:t>SoR</w:t>
      </w:r>
      <w:proofErr w:type="spellEnd"/>
      <w:r w:rsidRPr="00F83DA6">
        <w:rPr>
          <w:rFonts w:eastAsia="Times New Roman"/>
          <w:lang w:eastAsia="ko-KR"/>
        </w:rPr>
        <w:t xml:space="preserve"> mechanism to deliver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will reuse the current </w:t>
      </w:r>
      <w:proofErr w:type="spellStart"/>
      <w:r w:rsidRPr="00F83DA6">
        <w:rPr>
          <w:rFonts w:eastAsia="Times New Roman"/>
          <w:lang w:eastAsia="ko-KR"/>
        </w:rPr>
        <w:t>SoR</w:t>
      </w:r>
      <w:proofErr w:type="spellEnd"/>
      <w:r w:rsidRPr="00F83DA6">
        <w:rPr>
          <w:rFonts w:eastAsia="Times New Roman"/>
          <w:lang w:eastAsia="ko-KR"/>
        </w:rPr>
        <w:t xml:space="preserve"> mechanism defined in TS</w:t>
      </w:r>
      <w:r w:rsidRPr="00F83DA6">
        <w:rPr>
          <w:rFonts w:eastAsia="Times New Roman"/>
          <w:lang w:val="en-US" w:eastAsia="ko-KR"/>
        </w:rPr>
        <w:t> </w:t>
      </w:r>
      <w:r w:rsidRPr="00F83DA6">
        <w:rPr>
          <w:rFonts w:eastAsia="Times New Roman"/>
          <w:lang w:eastAsia="ko-KR"/>
        </w:rPr>
        <w:t>23.122</w:t>
      </w:r>
      <w:r w:rsidRPr="00F83DA6">
        <w:rPr>
          <w:rFonts w:eastAsia="Times New Roman"/>
          <w:lang w:val="en-US" w:eastAsia="ko-KR"/>
        </w:rPr>
        <w:t> [7]</w:t>
      </w:r>
      <w:r w:rsidRPr="00F83DA6">
        <w:rPr>
          <w:rFonts w:eastAsia="Times New Roman"/>
          <w:lang w:eastAsia="ko-KR"/>
        </w:rPr>
        <w:t xml:space="preserve"> for </w:t>
      </w:r>
      <w:proofErr w:type="spellStart"/>
      <w:r w:rsidRPr="00F83DA6">
        <w:rPr>
          <w:rFonts w:eastAsia="Times New Roman"/>
          <w:lang w:eastAsia="ko-KR"/>
        </w:rPr>
        <w:t>SoR</w:t>
      </w:r>
      <w:proofErr w:type="spellEnd"/>
      <w:r w:rsidRPr="00F83DA6">
        <w:rPr>
          <w:rFonts w:eastAsia="Times New Roman"/>
          <w:lang w:eastAsia="ko-KR"/>
        </w:rPr>
        <w:t xml:space="preserve"> </w:t>
      </w:r>
      <w:r w:rsidRPr="00F83DA6">
        <w:rPr>
          <w:rFonts w:eastAsia="Times New Roman" w:hint="eastAsia"/>
          <w:lang w:eastAsia="ko-KR"/>
        </w:rPr>
        <w:t>i</w:t>
      </w:r>
      <w:r w:rsidRPr="00F83DA6">
        <w:rPr>
          <w:rFonts w:eastAsia="Times New Roman"/>
          <w:lang w:eastAsia="ko-KR"/>
        </w:rPr>
        <w:t xml:space="preserve">nformation delivery. The encoding of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is in the CT1 remit.</w:t>
      </w:r>
    </w:p>
    <w:p w14:paraId="3314FF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2.</w:t>
      </w:r>
      <w:r w:rsidRPr="00F83DA6">
        <w:rPr>
          <w:rFonts w:eastAsia="Times New Roman"/>
          <w:lang w:eastAsia="ko-KR"/>
        </w:rPr>
        <w:tab/>
        <w:t xml:space="preserve">The </w:t>
      </w:r>
      <w:proofErr w:type="spellStart"/>
      <w:r w:rsidRPr="00F83DA6">
        <w:rPr>
          <w:rFonts w:eastAsia="Times New Roman"/>
          <w:lang w:eastAsia="ko-KR"/>
        </w:rPr>
        <w:t>SoR</w:t>
      </w:r>
      <w:proofErr w:type="spellEnd"/>
      <w:r w:rsidRPr="00F83DA6">
        <w:rPr>
          <w:rFonts w:eastAsia="Times New Roman"/>
          <w:lang w:eastAsia="ko-KR"/>
        </w:rPr>
        <w:t xml:space="preserve"> container (which is used also to carry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from the UDM to the UE is security protected.</w:t>
      </w:r>
    </w:p>
    <w:p w14:paraId="479D8896" w14:textId="77777777" w:rsidR="00F83DA6" w:rsidRPr="00F83DA6" w:rsidRDefault="00F83DA6" w:rsidP="00F83DA6">
      <w:pPr>
        <w:keepLines/>
        <w:overflowPunct w:val="0"/>
        <w:autoSpaceDE w:val="0"/>
        <w:autoSpaceDN w:val="0"/>
        <w:adjustRightInd w:val="0"/>
        <w:spacing w:after="180"/>
        <w:ind w:left="1135" w:hanging="851"/>
        <w:textAlignment w:val="baseline"/>
        <w:rPr>
          <w:lang w:eastAsia="ko-KR"/>
        </w:rPr>
      </w:pPr>
      <w:r w:rsidRPr="00F83DA6">
        <w:rPr>
          <w:rFonts w:eastAsia="Times New Roman"/>
          <w:lang w:eastAsia="ko-KR"/>
        </w:rPr>
        <w:t>NOTE</w:t>
      </w:r>
      <w:r w:rsidRPr="00F83DA6">
        <w:rPr>
          <w:rFonts w:eastAsia="Times New Roman"/>
          <w:lang w:val="en-US" w:eastAsia="ko-KR"/>
        </w:rPr>
        <w:t> </w:t>
      </w:r>
      <w:r w:rsidRPr="00F83DA6">
        <w:rPr>
          <w:rFonts w:eastAsia="Times New Roman"/>
          <w:lang w:eastAsia="ko-KR"/>
        </w:rPr>
        <w:t>1:</w:t>
      </w:r>
      <w:r w:rsidRPr="00F83DA6">
        <w:rPr>
          <w:rFonts w:eastAsia="Times New Roman"/>
          <w:lang w:eastAsia="ko-KR"/>
        </w:rPr>
        <w:tab/>
        <w:t xml:space="preserve">SA3 may further define any upgrade of security protection mechanism of the </w:t>
      </w:r>
      <w:proofErr w:type="spellStart"/>
      <w:r w:rsidRPr="00F83DA6">
        <w:rPr>
          <w:rFonts w:eastAsia="Times New Roman"/>
          <w:lang w:eastAsia="ko-KR"/>
        </w:rPr>
        <w:t>SoR</w:t>
      </w:r>
      <w:proofErr w:type="spellEnd"/>
      <w:r w:rsidRPr="00F83DA6">
        <w:rPr>
          <w:rFonts w:eastAsia="Times New Roman"/>
          <w:lang w:eastAsia="ko-KR"/>
        </w:rPr>
        <w:t xml:space="preserve"> mechanism, if it was needed.</w:t>
      </w:r>
    </w:p>
    <w:p w14:paraId="018DC8B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3.</w:t>
      </w:r>
      <w:r w:rsidRPr="00F83DA6">
        <w:rPr>
          <w:rFonts w:eastAsia="Times New Roman"/>
          <w:lang w:eastAsia="ko-KR"/>
        </w:rPr>
        <w:tab/>
        <w:t xml:space="preserve">UDM requires knowing the support of the enhanced </w:t>
      </w:r>
      <w:proofErr w:type="spellStart"/>
      <w:r w:rsidRPr="00F83DA6">
        <w:rPr>
          <w:rFonts w:eastAsia="Times New Roman"/>
          <w:lang w:eastAsia="ko-KR"/>
        </w:rPr>
        <w:t>SoR</w:t>
      </w:r>
      <w:proofErr w:type="spellEnd"/>
      <w:r w:rsidRPr="00F83DA6">
        <w:rPr>
          <w:rFonts w:eastAsia="Times New Roman"/>
          <w:lang w:eastAsia="ko-KR"/>
        </w:rPr>
        <w:t xml:space="preserve"> information by </w:t>
      </w:r>
      <w:proofErr w:type="spellStart"/>
      <w:r w:rsidRPr="00F83DA6">
        <w:rPr>
          <w:rFonts w:eastAsia="Times New Roman"/>
          <w:lang w:eastAsia="ko-KR"/>
        </w:rPr>
        <w:t>theUE</w:t>
      </w:r>
      <w:proofErr w:type="spellEnd"/>
      <w:r w:rsidRPr="00F83DA6">
        <w:rPr>
          <w:rFonts w:eastAsia="Times New Roman"/>
          <w:lang w:eastAsia="ko-KR"/>
        </w:rPr>
        <w:t xml:space="preserve"> to deliver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to the UE.</w:t>
      </w:r>
    </w:p>
    <w:p w14:paraId="37592536"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ko-KR"/>
        </w:rPr>
      </w:pPr>
      <w:r w:rsidRPr="00F83DA6">
        <w:rPr>
          <w:rFonts w:eastAsia="Times New Roman"/>
          <w:lang w:eastAsia="en-GB"/>
        </w:rPr>
        <w:t>NOTE</w:t>
      </w:r>
      <w:r w:rsidRPr="00F83DA6">
        <w:rPr>
          <w:rFonts w:eastAsia="Times New Roman"/>
          <w:lang w:val="en-US" w:eastAsia="en-GB"/>
        </w:rPr>
        <w:t> </w:t>
      </w:r>
      <w:r w:rsidRPr="00F83DA6">
        <w:rPr>
          <w:rFonts w:eastAsia="Times New Roman"/>
          <w:lang w:eastAsia="en-GB"/>
        </w:rPr>
        <w:t>2:</w:t>
      </w:r>
      <w:r w:rsidRPr="00F83DA6">
        <w:rPr>
          <w:rFonts w:eastAsia="Times New Roman"/>
          <w:lang w:eastAsia="en-GB"/>
        </w:rPr>
        <w:tab/>
        <w:t>Whether the UE provides additional assistance information (refer TR</w:t>
      </w:r>
      <w:r w:rsidRPr="00F83DA6">
        <w:rPr>
          <w:rFonts w:eastAsia="Times New Roman"/>
          <w:lang w:val="en-US" w:eastAsia="en-GB"/>
        </w:rPr>
        <w:t> </w:t>
      </w:r>
      <w:r w:rsidRPr="00F83DA6">
        <w:rPr>
          <w:rFonts w:eastAsia="Times New Roman"/>
          <w:lang w:eastAsia="en-GB"/>
        </w:rPr>
        <w:t xml:space="preserve">23700-41) and which kind of additional assistance information need to be discussed in CT1. Any UE assistance information is transparently forwarded by UDM to </w:t>
      </w:r>
      <w:proofErr w:type="spellStart"/>
      <w:r w:rsidRPr="00F83DA6">
        <w:rPr>
          <w:rFonts w:eastAsia="Times New Roman"/>
          <w:lang w:eastAsia="en-GB"/>
        </w:rPr>
        <w:t>SoR</w:t>
      </w:r>
      <w:proofErr w:type="spellEnd"/>
      <w:r w:rsidRPr="00F83DA6">
        <w:rPr>
          <w:rFonts w:eastAsia="Times New Roman"/>
          <w:lang w:eastAsia="en-GB"/>
        </w:rPr>
        <w:t xml:space="preserve">-AF during the triggering procedure by UDM. The </w:t>
      </w:r>
      <w:proofErr w:type="spellStart"/>
      <w:r w:rsidRPr="00F83DA6">
        <w:rPr>
          <w:rFonts w:eastAsia="Times New Roman"/>
          <w:lang w:eastAsia="en-GB"/>
        </w:rPr>
        <w:t>SoR</w:t>
      </w:r>
      <w:proofErr w:type="spellEnd"/>
      <w:r w:rsidRPr="00F83DA6">
        <w:rPr>
          <w:rFonts w:eastAsia="Times New Roman"/>
          <w:lang w:eastAsia="en-GB"/>
        </w:rPr>
        <w:t>-AF should not attempt to fetch any assistance information if not provided by the UE</w:t>
      </w:r>
      <w:r w:rsidRPr="00F83DA6">
        <w:rPr>
          <w:rFonts w:eastAsia="Times New Roman"/>
          <w:lang w:eastAsia="ko-KR"/>
        </w:rPr>
        <w:t xml:space="preserve">. UE </w:t>
      </w:r>
      <w:r w:rsidRPr="00F83DA6">
        <w:rPr>
          <w:rFonts w:eastAsia="Times New Roman"/>
          <w:lang w:eastAsia="en-GB"/>
        </w:rPr>
        <w:t xml:space="preserve">assistance information can either implicitly or explicitly indicate that the UE supports slice based </w:t>
      </w:r>
      <w:proofErr w:type="spellStart"/>
      <w:r w:rsidRPr="00F83DA6">
        <w:rPr>
          <w:rFonts w:eastAsia="Times New Roman"/>
          <w:lang w:eastAsia="en-GB"/>
        </w:rPr>
        <w:t>SoR</w:t>
      </w:r>
      <w:proofErr w:type="spellEnd"/>
      <w:r w:rsidRPr="00F83DA6">
        <w:rPr>
          <w:rFonts w:eastAsia="Times New Roman"/>
          <w:lang w:eastAsia="en-GB"/>
        </w:rPr>
        <w:t xml:space="preserve"> feature.</w:t>
      </w:r>
    </w:p>
    <w:p w14:paraId="71F56C9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4.</w:t>
      </w:r>
      <w:r w:rsidRPr="00F83DA6">
        <w:rPr>
          <w:rFonts w:eastAsia="Times New Roman"/>
          <w:lang w:eastAsia="ko-KR"/>
        </w:rPr>
        <w:tab/>
        <w:t xml:space="preserve">Only a UE supporting slice based </w:t>
      </w:r>
      <w:proofErr w:type="spellStart"/>
      <w:r w:rsidRPr="00F83DA6">
        <w:rPr>
          <w:rFonts w:eastAsia="Times New Roman"/>
          <w:lang w:eastAsia="ko-KR"/>
        </w:rPr>
        <w:t>SoR</w:t>
      </w:r>
      <w:proofErr w:type="spellEnd"/>
      <w:r w:rsidRPr="00F83DA6">
        <w:rPr>
          <w:rFonts w:eastAsia="Times New Roman"/>
          <w:lang w:eastAsia="ko-KR"/>
        </w:rPr>
        <w:t xml:space="preserve"> feature can receive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via UDM, the enhanced slice aware information include preferred PLMNs for specific S-NSSAIs in the UE subscription (a preferred PLMN list may be also be a single PLMN that is known by HPLMN to support the S-NSSAI, or a list of </w:t>
      </w:r>
      <w:r w:rsidRPr="00F83DA6">
        <w:rPr>
          <w:rFonts w:eastAsia="Times New Roman"/>
          <w:lang w:eastAsia="ko-KR"/>
        </w:rPr>
        <w:lastRenderedPageBreak/>
        <w:t xml:space="preserve">PLMNs in preference order that differs from the order of the basic </w:t>
      </w:r>
      <w:proofErr w:type="spellStart"/>
      <w:r w:rsidRPr="00F83DA6">
        <w:rPr>
          <w:rFonts w:eastAsia="Times New Roman"/>
          <w:lang w:eastAsia="ko-KR"/>
        </w:rPr>
        <w:t>SoR</w:t>
      </w:r>
      <w:proofErr w:type="spellEnd"/>
      <w:r w:rsidRPr="00F83DA6">
        <w:rPr>
          <w:rFonts w:eastAsia="Times New Roman"/>
          <w:lang w:eastAsia="ko-KR"/>
        </w:rPr>
        <w:t xml:space="preserve"> information that is also provided). </w:t>
      </w:r>
      <w:proofErr w:type="gramStart"/>
      <w:r w:rsidRPr="00F83DA6">
        <w:rPr>
          <w:rFonts w:eastAsia="Times New Roman"/>
          <w:lang w:eastAsia="ko-KR"/>
        </w:rPr>
        <w:t>when</w:t>
      </w:r>
      <w:proofErr w:type="gramEnd"/>
      <w:r w:rsidRPr="00F83DA6">
        <w:rPr>
          <w:rFonts w:eastAsia="Times New Roman"/>
          <w:lang w:eastAsia="ko-KR"/>
        </w:rPr>
        <w:t xml:space="preserve"> more than one S-NSSAI has slice aware information and all these S-NSSAIs are needed by the UE, a weighted approach to preferred PLMN selection is proposed.</w:t>
      </w:r>
    </w:p>
    <w:p w14:paraId="6F530E2E"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5.</w:t>
      </w:r>
      <w:r w:rsidRPr="00F83DA6">
        <w:rPr>
          <w:rFonts w:eastAsia="Times New Roman"/>
          <w:lang w:eastAsia="ko-KR"/>
        </w:rPr>
        <w:tab/>
        <w:t xml:space="preserve">The UE will perform the PLMN selection based on the received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w:t>
      </w:r>
    </w:p>
    <w:p w14:paraId="6053DF5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6.</w:t>
      </w:r>
      <w:r w:rsidRPr="00F83DA6">
        <w:rPr>
          <w:rFonts w:eastAsia="Times New Roman"/>
          <w:lang w:eastAsia="ko-KR"/>
        </w:rPr>
        <w:tab/>
        <w:t xml:space="preserve">As for the current </w:t>
      </w:r>
      <w:proofErr w:type="spellStart"/>
      <w:r w:rsidRPr="00F83DA6">
        <w:rPr>
          <w:rFonts w:eastAsia="Times New Roman"/>
          <w:lang w:eastAsia="ko-KR"/>
        </w:rPr>
        <w:t>SoR</w:t>
      </w:r>
      <w:proofErr w:type="spellEnd"/>
      <w:r w:rsidRPr="00F83DA6">
        <w:rPr>
          <w:rFonts w:eastAsia="Times New Roman"/>
          <w:lang w:eastAsia="ko-KR"/>
        </w:rPr>
        <w:t xml:space="preserve"> information, It shall be possible for the HPLMN to update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w:t>
      </w:r>
      <w:r w:rsidRPr="00F83DA6" w:rsidDel="00E42D4A">
        <w:rPr>
          <w:rFonts w:eastAsia="Times New Roman"/>
          <w:lang w:eastAsia="en-GB"/>
        </w:rPr>
        <w:t xml:space="preserve"> </w:t>
      </w:r>
      <w:r w:rsidRPr="00F83DA6">
        <w:rPr>
          <w:rFonts w:eastAsia="Times New Roman"/>
          <w:lang w:eastAsia="ko-KR"/>
        </w:rPr>
        <w:t>when it is required by HPLMN, e.g., change in the UE subscription or other HPLMN trigger.</w:t>
      </w:r>
    </w:p>
    <w:p w14:paraId="0CABE45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7.</w:t>
      </w:r>
      <w:r w:rsidRPr="00F83DA6">
        <w:rPr>
          <w:rFonts w:eastAsia="Times New Roman"/>
          <w:lang w:eastAsia="ko-KR"/>
        </w:rPr>
        <w:tab/>
        <w:t xml:space="preserve">The </w:t>
      </w:r>
      <w:proofErr w:type="spellStart"/>
      <w:r w:rsidRPr="00F83DA6">
        <w:rPr>
          <w:rFonts w:eastAsia="Times New Roman"/>
          <w:lang w:eastAsia="ko-KR"/>
        </w:rPr>
        <w:t>SoR</w:t>
      </w:r>
      <w:proofErr w:type="spellEnd"/>
      <w:r w:rsidRPr="00F83DA6">
        <w:rPr>
          <w:rFonts w:eastAsia="Times New Roman"/>
          <w:lang w:eastAsia="ko-KR"/>
        </w:rPr>
        <w:t xml:space="preserve"> AF can take into account Subscribed S-NSSAIs of the UE. </w:t>
      </w:r>
      <w:proofErr w:type="gramStart"/>
      <w:r w:rsidRPr="00F83DA6">
        <w:rPr>
          <w:rFonts w:eastAsia="Times New Roman"/>
          <w:lang w:eastAsia="ko-KR"/>
        </w:rPr>
        <w:t>the</w:t>
      </w:r>
      <w:proofErr w:type="gramEnd"/>
      <w:r w:rsidRPr="00F83DA6">
        <w:rPr>
          <w:rFonts w:eastAsia="Times New Roman"/>
          <w:lang w:eastAsia="ko-KR"/>
        </w:rPr>
        <w:t xml:space="preserve"> </w:t>
      </w:r>
      <w:proofErr w:type="spellStart"/>
      <w:r w:rsidRPr="00F83DA6">
        <w:rPr>
          <w:rFonts w:eastAsia="Times New Roman"/>
          <w:lang w:eastAsia="ko-KR"/>
        </w:rPr>
        <w:t>SoR</w:t>
      </w:r>
      <w:proofErr w:type="spellEnd"/>
      <w:r w:rsidRPr="00F83DA6">
        <w:rPr>
          <w:rFonts w:eastAsia="Times New Roman"/>
          <w:lang w:eastAsia="ko-KR"/>
        </w:rPr>
        <w:t xml:space="preserve"> AF can get Subscribed S-NSSAIs using existing UDM services. This can also be used to generate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and legacy </w:t>
      </w:r>
      <w:proofErr w:type="spellStart"/>
      <w:r w:rsidRPr="00F83DA6">
        <w:rPr>
          <w:rFonts w:eastAsia="Times New Roman"/>
          <w:lang w:eastAsia="ko-KR"/>
        </w:rPr>
        <w:t>SoR</w:t>
      </w:r>
      <w:proofErr w:type="spellEnd"/>
      <w:r w:rsidRPr="00F83DA6">
        <w:rPr>
          <w:rFonts w:eastAsia="Times New Roman"/>
          <w:lang w:eastAsia="ko-KR"/>
        </w:rPr>
        <w:t xml:space="preserve"> information.</w:t>
      </w:r>
    </w:p>
    <w:p w14:paraId="22CE3E96" w14:textId="77777777" w:rsidR="00A74CE8" w:rsidRPr="00F83DA6"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77777777" w:rsidR="00901B38" w:rsidRPr="00424367" w:rsidRDefault="006706FD" w:rsidP="0015702B">
            <w:pPr>
              <w:rPr>
                <w:lang w:eastAsia="zh-CN"/>
              </w:rPr>
            </w:pPr>
            <w:r w:rsidRPr="00424367">
              <w:rPr>
                <w:lang w:eastAsia="zh-CN"/>
              </w:rPr>
              <w:t xml:space="preserve">Define stage-2 and NAS related stage-3 functionalities to support slice based </w:t>
            </w:r>
            <w:proofErr w:type="spellStart"/>
            <w:r w:rsidRPr="00424367">
              <w:rPr>
                <w:lang w:eastAsia="zh-CN"/>
              </w:rPr>
              <w:t>SoR</w:t>
            </w:r>
            <w:proofErr w:type="spellEnd"/>
            <w:r w:rsidRPr="00424367">
              <w:rPr>
                <w:lang w:eastAsia="zh-CN"/>
              </w:rPr>
              <w:t xml:space="preserve"> mechanism to deliver enhanced slice-aware </w:t>
            </w:r>
            <w:proofErr w:type="spellStart"/>
            <w:r w:rsidRPr="00424367">
              <w:rPr>
                <w:lang w:eastAsia="zh-CN"/>
              </w:rPr>
              <w:t>SoR</w:t>
            </w:r>
            <w:proofErr w:type="spellEnd"/>
            <w:r w:rsidRPr="00424367">
              <w:rPr>
                <w:lang w:eastAsia="zh-CN"/>
              </w:rPr>
              <w:t xml:space="preserve"> information</w:t>
            </w:r>
            <w:r w:rsidR="007965BC" w:rsidRPr="00424367">
              <w:rPr>
                <w:lang w:eastAsia="zh-CN"/>
              </w:rPr>
              <w:t>:</w:t>
            </w:r>
          </w:p>
          <w:p w14:paraId="2843B537" w14:textId="77777777" w:rsidR="007965BC" w:rsidRPr="00424367" w:rsidRDefault="007965BC" w:rsidP="00424367">
            <w:pPr>
              <w:numPr>
                <w:ilvl w:val="0"/>
                <w:numId w:val="7"/>
              </w:numPr>
              <w:rPr>
                <w:lang w:eastAsia="zh-CN"/>
              </w:rPr>
            </w:pPr>
            <w:r w:rsidRPr="00424367">
              <w:rPr>
                <w:lang w:eastAsia="zh-CN"/>
              </w:rPr>
              <w:t xml:space="preserve">A slice based </w:t>
            </w:r>
            <w:proofErr w:type="spellStart"/>
            <w:r w:rsidRPr="00424367">
              <w:rPr>
                <w:lang w:eastAsia="zh-CN"/>
              </w:rPr>
              <w:t>SoR</w:t>
            </w:r>
            <w:proofErr w:type="spellEnd"/>
            <w:r w:rsidRPr="00424367">
              <w:rPr>
                <w:lang w:eastAsia="zh-CN"/>
              </w:rPr>
              <w:t xml:space="preserve"> mechanism to deliver enhanced slice-aware </w:t>
            </w:r>
            <w:proofErr w:type="spellStart"/>
            <w:r w:rsidRPr="00424367">
              <w:rPr>
                <w:lang w:eastAsia="zh-CN"/>
              </w:rPr>
              <w:t>SoR</w:t>
            </w:r>
            <w:proofErr w:type="spellEnd"/>
            <w:r w:rsidRPr="00424367">
              <w:rPr>
                <w:lang w:eastAsia="zh-CN"/>
              </w:rPr>
              <w:t xml:space="preserve"> information will reuse the current </w:t>
            </w:r>
            <w:proofErr w:type="spellStart"/>
            <w:r w:rsidRPr="00424367">
              <w:rPr>
                <w:lang w:eastAsia="zh-CN"/>
              </w:rPr>
              <w:t>SoR</w:t>
            </w:r>
            <w:proofErr w:type="spellEnd"/>
            <w:r w:rsidRPr="00424367">
              <w:rPr>
                <w:lang w:eastAsia="zh-CN"/>
              </w:rPr>
              <w:t xml:space="preserve"> mechanism defined in TS</w:t>
            </w:r>
            <w:r w:rsidRPr="00424367">
              <w:rPr>
                <w:lang w:val="en-US" w:eastAsia="ko-KR"/>
              </w:rPr>
              <w:t> </w:t>
            </w:r>
            <w:r w:rsidRPr="00424367">
              <w:rPr>
                <w:lang w:eastAsia="zh-CN"/>
              </w:rPr>
              <w:t xml:space="preserve">23.122 for </w:t>
            </w:r>
            <w:proofErr w:type="spellStart"/>
            <w:r w:rsidRPr="00424367">
              <w:rPr>
                <w:lang w:eastAsia="zh-CN"/>
              </w:rPr>
              <w:t>SoR</w:t>
            </w:r>
            <w:proofErr w:type="spellEnd"/>
            <w:r w:rsidRPr="00424367">
              <w:rPr>
                <w:lang w:eastAsia="zh-CN"/>
              </w:rPr>
              <w:t xml:space="preserve"> information delivery. The encoding of the enhanced slice-aware </w:t>
            </w:r>
            <w:proofErr w:type="spellStart"/>
            <w:r w:rsidRPr="00424367">
              <w:rPr>
                <w:lang w:eastAsia="zh-CN"/>
              </w:rPr>
              <w:t>SoR</w:t>
            </w:r>
            <w:proofErr w:type="spellEnd"/>
            <w:r w:rsidRPr="00424367">
              <w:rPr>
                <w:lang w:eastAsia="zh-CN"/>
              </w:rPr>
              <w:t xml:space="preserve"> information is in the CT1 remit.</w:t>
            </w:r>
          </w:p>
          <w:p w14:paraId="5007AA9C" w14:textId="77777777" w:rsidR="007965BC" w:rsidRPr="00424367" w:rsidRDefault="007965BC" w:rsidP="00424367">
            <w:pPr>
              <w:numPr>
                <w:ilvl w:val="0"/>
                <w:numId w:val="7"/>
              </w:numPr>
              <w:rPr>
                <w:lang w:eastAsia="zh-CN"/>
              </w:rPr>
            </w:pPr>
            <w:r w:rsidRPr="00424367">
              <w:rPr>
                <w:lang w:eastAsia="zh-CN"/>
              </w:rPr>
              <w:t xml:space="preserve">Whether the UE provides additional assistance information to the UDM and which </w:t>
            </w:r>
            <w:proofErr w:type="gramStart"/>
            <w:r w:rsidRPr="00424367">
              <w:rPr>
                <w:lang w:eastAsia="zh-CN"/>
              </w:rPr>
              <w:t>kind of additional assistance information need</w:t>
            </w:r>
            <w:proofErr w:type="gramEnd"/>
            <w:r w:rsidRPr="00424367">
              <w:rPr>
                <w:lang w:eastAsia="zh-CN"/>
              </w:rPr>
              <w:t xml:space="preserve"> to be discussed in CT1.</w:t>
            </w:r>
          </w:p>
          <w:p w14:paraId="64A30FB6" w14:textId="77777777" w:rsidR="007965BC" w:rsidRPr="00424367" w:rsidRDefault="007965BC" w:rsidP="00424367">
            <w:pPr>
              <w:numPr>
                <w:ilvl w:val="0"/>
                <w:numId w:val="7"/>
              </w:numPr>
              <w:rPr>
                <w:lang w:eastAsia="zh-CN"/>
              </w:rPr>
            </w:pPr>
            <w:r w:rsidRPr="00424367">
              <w:rPr>
                <w:lang w:eastAsia="zh-CN"/>
              </w:rPr>
              <w:t xml:space="preserve">Only a UE supporting slice based </w:t>
            </w:r>
            <w:proofErr w:type="spellStart"/>
            <w:r w:rsidRPr="00424367">
              <w:rPr>
                <w:lang w:eastAsia="zh-CN"/>
              </w:rPr>
              <w:t>SoR</w:t>
            </w:r>
            <w:proofErr w:type="spellEnd"/>
            <w:r w:rsidRPr="00424367">
              <w:rPr>
                <w:lang w:eastAsia="zh-CN"/>
              </w:rPr>
              <w:t xml:space="preserve"> feature can receive the enhanced slice-aware </w:t>
            </w:r>
            <w:proofErr w:type="spellStart"/>
            <w:r w:rsidRPr="00424367">
              <w:rPr>
                <w:lang w:eastAsia="zh-CN"/>
              </w:rPr>
              <w:t>SoR</w:t>
            </w:r>
            <w:proofErr w:type="spellEnd"/>
            <w:r w:rsidRPr="00424367">
              <w:rPr>
                <w:lang w:eastAsia="zh-CN"/>
              </w:rPr>
              <w:t xml:space="preserve"> information via UDM.</w:t>
            </w:r>
          </w:p>
          <w:p w14:paraId="361619DE" w14:textId="0FA21A46" w:rsidR="007965BC" w:rsidRPr="00424367" w:rsidRDefault="007965BC" w:rsidP="00424367">
            <w:pPr>
              <w:numPr>
                <w:ilvl w:val="0"/>
                <w:numId w:val="7"/>
              </w:numPr>
              <w:rPr>
                <w:lang w:eastAsia="zh-CN"/>
              </w:rPr>
            </w:pPr>
            <w:r w:rsidRPr="00424367">
              <w:rPr>
                <w:lang w:eastAsia="zh-CN"/>
              </w:rPr>
              <w:t xml:space="preserve">The UE will perform the PLMN selection based on the received enhanced slice-aware </w:t>
            </w:r>
            <w:proofErr w:type="spellStart"/>
            <w:r w:rsidRPr="00424367">
              <w:rPr>
                <w:lang w:eastAsia="zh-CN"/>
              </w:rPr>
              <w:t>SoR</w:t>
            </w:r>
            <w:proofErr w:type="spellEnd"/>
            <w:r w:rsidRPr="00424367">
              <w:rPr>
                <w:lang w:eastAsia="zh-CN"/>
              </w:rPr>
              <w:t xml:space="preserve"> information.</w:t>
            </w: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w:t>
            </w:r>
            <w:proofErr w:type="spellStart"/>
            <w:r w:rsidRPr="00424367">
              <w:rPr>
                <w:lang w:eastAsia="zh-CN"/>
              </w:rPr>
              <w:t>SoR</w:t>
            </w:r>
            <w:proofErr w:type="spellEnd"/>
            <w:r w:rsidRPr="00424367">
              <w:rPr>
                <w:lang w:eastAsia="zh-CN"/>
              </w:rPr>
              <w:t xml:space="preserve">-AF to generate, deliver and update the enhanced slice-aware </w:t>
            </w:r>
            <w:proofErr w:type="spellStart"/>
            <w:r w:rsidRPr="00424367">
              <w:rPr>
                <w:lang w:eastAsia="zh-CN"/>
              </w:rPr>
              <w:t>SoR</w:t>
            </w:r>
            <w:proofErr w:type="spellEnd"/>
            <w:r w:rsidRPr="00424367">
              <w:rPr>
                <w:lang w:eastAsia="zh-CN"/>
              </w:rPr>
              <w:t xml:space="preserve"> information:</w:t>
            </w:r>
          </w:p>
          <w:p w14:paraId="1C3AB661" w14:textId="5156D591" w:rsidR="008E0272" w:rsidRPr="00424367" w:rsidRDefault="008E0272" w:rsidP="00424367">
            <w:pPr>
              <w:numPr>
                <w:ilvl w:val="0"/>
                <w:numId w:val="7"/>
              </w:numPr>
              <w:rPr>
                <w:lang w:eastAsia="zh-CN"/>
              </w:rPr>
            </w:pPr>
            <w:r w:rsidRPr="00424367">
              <w:rPr>
                <w:lang w:eastAsia="zh-CN"/>
              </w:rPr>
              <w:t xml:space="preserve">UDM requires knowing the support of the enhanced </w:t>
            </w:r>
            <w:proofErr w:type="spellStart"/>
            <w:r w:rsidRPr="00424367">
              <w:rPr>
                <w:lang w:eastAsia="zh-CN"/>
              </w:rPr>
              <w:t>SoR</w:t>
            </w:r>
            <w:proofErr w:type="spellEnd"/>
            <w:r w:rsidRPr="00424367">
              <w:rPr>
                <w:lang w:eastAsia="zh-CN"/>
              </w:rPr>
              <w:t xml:space="preserve"> information by the UE to deliver the enhanced slice-aware </w:t>
            </w:r>
            <w:proofErr w:type="spellStart"/>
            <w:r w:rsidRPr="00424367">
              <w:rPr>
                <w:lang w:eastAsia="zh-CN"/>
              </w:rPr>
              <w:t>SoR</w:t>
            </w:r>
            <w:proofErr w:type="spellEnd"/>
            <w:r w:rsidRPr="00424367">
              <w:rPr>
                <w:lang w:eastAsia="zh-CN"/>
              </w:rPr>
              <w:t xml:space="preserve"> information to the UE.</w:t>
            </w:r>
            <w:r w:rsidRPr="00424367">
              <w:t xml:space="preserve"> </w:t>
            </w:r>
            <w:r w:rsidRPr="00424367">
              <w:rPr>
                <w:lang w:eastAsia="zh-CN"/>
              </w:rPr>
              <w:t xml:space="preserve">Any UE assistance information is transparently forwarded by UDM to </w:t>
            </w:r>
            <w:proofErr w:type="spellStart"/>
            <w:r w:rsidRPr="00424367">
              <w:rPr>
                <w:lang w:eastAsia="zh-CN"/>
              </w:rPr>
              <w:t>SoR</w:t>
            </w:r>
            <w:proofErr w:type="spellEnd"/>
            <w:r w:rsidRPr="00424367">
              <w:rPr>
                <w:lang w:eastAsia="zh-CN"/>
              </w:rPr>
              <w:t xml:space="preserve">-AF during the triggering procedure by UDM. The </w:t>
            </w:r>
            <w:proofErr w:type="spellStart"/>
            <w:r w:rsidRPr="00424367">
              <w:rPr>
                <w:lang w:eastAsia="zh-CN"/>
              </w:rPr>
              <w:t>SoR</w:t>
            </w:r>
            <w:proofErr w:type="spellEnd"/>
            <w:r w:rsidRPr="00424367">
              <w:rPr>
                <w:lang w:eastAsia="zh-CN"/>
              </w:rPr>
              <w:t>-AF should not attempt to fetch any assistance information if not provided by the UE.</w:t>
            </w:r>
          </w:p>
          <w:p w14:paraId="115A47CA" w14:textId="77777777" w:rsidR="008E0272" w:rsidRPr="00424367" w:rsidRDefault="008E0272" w:rsidP="00424367">
            <w:pPr>
              <w:numPr>
                <w:ilvl w:val="0"/>
                <w:numId w:val="7"/>
              </w:numPr>
              <w:rPr>
                <w:lang w:eastAsia="zh-CN"/>
              </w:rPr>
            </w:pPr>
            <w:r w:rsidRPr="00424367">
              <w:rPr>
                <w:lang w:eastAsia="zh-CN"/>
              </w:rPr>
              <w:t xml:space="preserve">As for the current </w:t>
            </w:r>
            <w:proofErr w:type="spellStart"/>
            <w:r w:rsidRPr="00424367">
              <w:rPr>
                <w:lang w:eastAsia="zh-CN"/>
              </w:rPr>
              <w:t>SoR</w:t>
            </w:r>
            <w:proofErr w:type="spellEnd"/>
            <w:r w:rsidRPr="00424367">
              <w:rPr>
                <w:lang w:eastAsia="zh-CN"/>
              </w:rPr>
              <w:t xml:space="preserve"> information, It shall be possible for the HPLMN to update the enhanced slice-aware </w:t>
            </w:r>
            <w:proofErr w:type="spellStart"/>
            <w:r w:rsidRPr="00424367">
              <w:rPr>
                <w:lang w:eastAsia="zh-CN"/>
              </w:rPr>
              <w:t>SoR</w:t>
            </w:r>
            <w:proofErr w:type="spellEnd"/>
            <w:r w:rsidRPr="00424367">
              <w:rPr>
                <w:lang w:eastAsia="zh-CN"/>
              </w:rPr>
              <w:t xml:space="preserve"> information when it is required by HPLMN, e.g., change in the UE subscription or other HPLMN trigger.</w:t>
            </w:r>
          </w:p>
          <w:p w14:paraId="68781D53" w14:textId="77777777" w:rsidR="00E25CDF" w:rsidRDefault="008E0272" w:rsidP="00E25CDF">
            <w:pPr>
              <w:numPr>
                <w:ilvl w:val="0"/>
                <w:numId w:val="7"/>
              </w:numPr>
              <w:rPr>
                <w:lang w:eastAsia="zh-CN"/>
              </w:rPr>
            </w:pPr>
            <w:r w:rsidRPr="00424367">
              <w:rPr>
                <w:lang w:eastAsia="zh-CN"/>
              </w:rPr>
              <w:t xml:space="preserve">The </w:t>
            </w:r>
            <w:proofErr w:type="spellStart"/>
            <w:r w:rsidRPr="00424367">
              <w:rPr>
                <w:lang w:eastAsia="zh-CN"/>
              </w:rPr>
              <w:t>SoR</w:t>
            </w:r>
            <w:proofErr w:type="spellEnd"/>
            <w:r w:rsidRPr="00424367">
              <w:rPr>
                <w:lang w:eastAsia="zh-CN"/>
              </w:rPr>
              <w:t xml:space="preserve"> AF can take into account Subscribed S-NSSAIs of the UE. The </w:t>
            </w:r>
            <w:proofErr w:type="spellStart"/>
            <w:r w:rsidRPr="00424367">
              <w:rPr>
                <w:lang w:eastAsia="zh-CN"/>
              </w:rPr>
              <w:t>SoR</w:t>
            </w:r>
            <w:proofErr w:type="spellEnd"/>
            <w:r w:rsidRPr="00424367">
              <w:rPr>
                <w:lang w:eastAsia="zh-CN"/>
              </w:rPr>
              <w:t xml:space="preserve"> AF can get Subscribed S-NSSAIs using existing UDM services. This can also be used to generate enhanced slice-aware </w:t>
            </w:r>
            <w:proofErr w:type="spellStart"/>
            <w:r w:rsidRPr="00424367">
              <w:rPr>
                <w:lang w:eastAsia="zh-CN"/>
              </w:rPr>
              <w:t>SoR</w:t>
            </w:r>
            <w:proofErr w:type="spellEnd"/>
            <w:r w:rsidRPr="00424367">
              <w:rPr>
                <w:lang w:eastAsia="zh-CN"/>
              </w:rPr>
              <w:t xml:space="preserve"> information and legacy </w:t>
            </w:r>
            <w:proofErr w:type="spellStart"/>
            <w:r w:rsidRPr="00424367">
              <w:rPr>
                <w:lang w:eastAsia="zh-CN"/>
              </w:rPr>
              <w:t>SoR</w:t>
            </w:r>
            <w:proofErr w:type="spellEnd"/>
            <w:r w:rsidRPr="00424367">
              <w:rPr>
                <w:lang w:eastAsia="zh-CN"/>
              </w:rPr>
              <w:t xml:space="preserve"> information.</w:t>
            </w:r>
          </w:p>
          <w:p w14:paraId="21E36E2E" w14:textId="55CC2591" w:rsidR="00E25CDF" w:rsidRDefault="00E25CDF" w:rsidP="00E25CDF">
            <w:pPr>
              <w:rPr>
                <w:lang w:eastAsia="zh-CN"/>
              </w:rPr>
            </w:pPr>
            <w:r w:rsidRPr="00E25CDF">
              <w:rPr>
                <w:lang w:eastAsia="zh-CN"/>
              </w:rPr>
              <w:t>Potential enhancements of AUSF to provide new security protection for the enhanced slice</w:t>
            </w:r>
            <w:r>
              <w:rPr>
                <w:lang w:eastAsia="zh-CN"/>
              </w:rPr>
              <w:t xml:space="preserve">-aware </w:t>
            </w:r>
            <w:proofErr w:type="spellStart"/>
            <w:r>
              <w:rPr>
                <w:lang w:eastAsia="zh-CN"/>
              </w:rPr>
              <w:t>SoR</w:t>
            </w:r>
            <w:proofErr w:type="spellEnd"/>
            <w:r>
              <w:rPr>
                <w:lang w:eastAsia="zh-CN"/>
              </w:rPr>
              <w:t xml:space="preserve"> information delivery:</w:t>
            </w:r>
          </w:p>
          <w:p w14:paraId="6524685C" w14:textId="4D7B76AC" w:rsidR="00E25CDF" w:rsidRDefault="00E25CDF" w:rsidP="00E25CDF">
            <w:pPr>
              <w:numPr>
                <w:ilvl w:val="0"/>
                <w:numId w:val="7"/>
              </w:numPr>
              <w:rPr>
                <w:lang w:eastAsia="zh-CN"/>
              </w:rPr>
            </w:pPr>
            <w:r>
              <w:rPr>
                <w:lang w:eastAsia="zh-CN"/>
              </w:rPr>
              <w:t xml:space="preserve">The </w:t>
            </w:r>
            <w:proofErr w:type="spellStart"/>
            <w:r>
              <w:rPr>
                <w:lang w:eastAsia="zh-CN"/>
              </w:rPr>
              <w:t>SoR</w:t>
            </w:r>
            <w:proofErr w:type="spellEnd"/>
            <w:r>
              <w:rPr>
                <w:lang w:eastAsia="zh-CN"/>
              </w:rPr>
              <w:t xml:space="preserve"> container (which is used also to carry the enhanced slice-aware </w:t>
            </w:r>
            <w:proofErr w:type="spellStart"/>
            <w:r>
              <w:rPr>
                <w:lang w:eastAsia="zh-CN"/>
              </w:rPr>
              <w:t>SoR</w:t>
            </w:r>
            <w:proofErr w:type="spellEnd"/>
            <w:r>
              <w:rPr>
                <w:lang w:eastAsia="zh-CN"/>
              </w:rPr>
              <w:t xml:space="preserve"> information) from the UDM to the UE is security protected.</w:t>
            </w:r>
          </w:p>
          <w:p w14:paraId="13CA181A" w14:textId="40C48051" w:rsidR="00E25CDF" w:rsidRPr="00424367" w:rsidRDefault="00E25CDF" w:rsidP="00E25CDF">
            <w:pPr>
              <w:ind w:left="720"/>
              <w:rPr>
                <w:lang w:eastAsia="zh-CN"/>
              </w:rPr>
            </w:pPr>
            <w:r>
              <w:rPr>
                <w:lang w:eastAsia="zh-CN"/>
              </w:rPr>
              <w:t>NOTE 1:</w:t>
            </w:r>
            <w:r>
              <w:rPr>
                <w:lang w:eastAsia="zh-CN"/>
              </w:rPr>
              <w:tab/>
              <w:t xml:space="preserve">SA3 may further define any upgrade of security protection mechanism of the </w:t>
            </w:r>
            <w:proofErr w:type="spellStart"/>
            <w:r>
              <w:rPr>
                <w:lang w:eastAsia="zh-CN"/>
              </w:rPr>
              <w:t>SoR</w:t>
            </w:r>
            <w:proofErr w:type="spellEnd"/>
            <w:r>
              <w:rPr>
                <w:lang w:eastAsia="zh-CN"/>
              </w:rPr>
              <w:t xml:space="preserve"> mechanism, if it was needed.</w:t>
            </w:r>
          </w:p>
          <w:p w14:paraId="78AFE27E" w14:textId="0A4EF6EB" w:rsidR="00E25CDF" w:rsidRPr="00E25CDF" w:rsidRDefault="00E25CD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 xml:space="preserve">Impacts on USIM to support enhanced slice-aware </w:t>
            </w:r>
            <w:proofErr w:type="spellStart"/>
            <w:r w:rsidRPr="00424367">
              <w:rPr>
                <w:lang w:eastAsia="zh-CN"/>
              </w:rPr>
              <w:t>SoR</w:t>
            </w:r>
            <w:proofErr w:type="spellEnd"/>
            <w:r w:rsidRPr="00424367">
              <w:rPr>
                <w:lang w:eastAsia="zh-CN"/>
              </w:rPr>
              <w:t xml:space="preserve"> information</w:t>
            </w:r>
            <w:r w:rsidR="002A70AB" w:rsidRPr="00424367">
              <w:rPr>
                <w:lang w:eastAsia="zh-CN"/>
              </w:rPr>
              <w:t>:</w:t>
            </w:r>
          </w:p>
          <w:p w14:paraId="2FD06666" w14:textId="28DACE70" w:rsidR="002A70AB" w:rsidRPr="00424367" w:rsidRDefault="002A70AB" w:rsidP="00424367">
            <w:pPr>
              <w:numPr>
                <w:ilvl w:val="0"/>
                <w:numId w:val="7"/>
              </w:numPr>
              <w:rPr>
                <w:lang w:eastAsia="zh-CN"/>
              </w:rPr>
            </w:pPr>
            <w:r w:rsidRPr="00424367">
              <w:rPr>
                <w:rFonts w:hint="eastAsia"/>
                <w:lang w:eastAsia="zh-CN"/>
              </w:rPr>
              <w:t xml:space="preserve">Only a UE supporting slice based </w:t>
            </w:r>
            <w:proofErr w:type="spellStart"/>
            <w:r w:rsidRPr="00424367">
              <w:rPr>
                <w:rFonts w:hint="eastAsia"/>
                <w:lang w:eastAsia="zh-CN"/>
              </w:rPr>
              <w:t>SoR</w:t>
            </w:r>
            <w:proofErr w:type="spellEnd"/>
            <w:r w:rsidRPr="00424367">
              <w:rPr>
                <w:rFonts w:hint="eastAsia"/>
                <w:lang w:eastAsia="zh-CN"/>
              </w:rPr>
              <w:t xml:space="preserve"> feature can receive the enhanced slice-aware </w:t>
            </w:r>
            <w:proofErr w:type="spellStart"/>
            <w:r w:rsidRPr="00424367">
              <w:rPr>
                <w:rFonts w:hint="eastAsia"/>
                <w:lang w:eastAsia="zh-CN"/>
              </w:rPr>
              <w:t>SoR</w:t>
            </w:r>
            <w:proofErr w:type="spellEnd"/>
            <w:r w:rsidRPr="00424367">
              <w:rPr>
                <w:rFonts w:hint="eastAsia"/>
                <w:lang w:eastAsia="zh-CN"/>
              </w:rPr>
              <w:t xml:space="preserve"> information via UDM, the enhanced slice aware information include preferred PLMNs for specific S-NSSAIs in the UE subscription (a preferred PLMN list may </w:t>
            </w:r>
            <w:r w:rsidRPr="00424367">
              <w:rPr>
                <w:lang w:eastAsia="zh-CN"/>
              </w:rPr>
              <w:t xml:space="preserve">also be a single PLMN that is known by HPLMN to support the S-NSSAI, or a list of PLMNs in preference order that differs from the order of the basic </w:t>
            </w:r>
            <w:proofErr w:type="spellStart"/>
            <w:r w:rsidRPr="00424367">
              <w:rPr>
                <w:lang w:eastAsia="zh-CN"/>
              </w:rPr>
              <w:t>SoR</w:t>
            </w:r>
            <w:proofErr w:type="spellEnd"/>
            <w:r w:rsidRPr="00424367">
              <w:rPr>
                <w:lang w:eastAsia="zh-CN"/>
              </w:rPr>
              <w:t xml:space="preserve"> information that is also provided). When more than one S-NSSAI has slice aware information and all these S-NSSAIs are needed by the UE, a weighted approach to preferred PLMN selection is proposed.</w:t>
            </w: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12382C8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1010E7E6"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support of limited </w:t>
      </w:r>
      <w:proofErr w:type="spellStart"/>
      <w:r w:rsidRPr="00F83DA6">
        <w:rPr>
          <w:rFonts w:eastAsia="Malgun Gothic"/>
          <w:b/>
          <w:bCs/>
          <w:color w:val="000000"/>
          <w:lang w:eastAsia="zh-CN"/>
        </w:rPr>
        <w:t>AoS</w:t>
      </w:r>
      <w:proofErr w:type="spellEnd"/>
      <w:r w:rsidRPr="00F83DA6">
        <w:rPr>
          <w:rFonts w:eastAsia="Malgun Gothic"/>
          <w:b/>
          <w:bCs/>
          <w:color w:val="000000"/>
          <w:lang w:eastAsia="zh-CN"/>
        </w:rPr>
        <w:t xml:space="preserve"> slices not matching deployed TAs it is proposed that:</w:t>
      </w:r>
    </w:p>
    <w:p w14:paraId="739D2683"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lastRenderedPageBreak/>
        <w:t>Option1: secondary TAs per cell based solution</w:t>
      </w:r>
    </w:p>
    <w:p w14:paraId="6EDB662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71E9C140"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 above bullet is FFS and subject of feedback from RAN WGs.</w:t>
      </w:r>
    </w:p>
    <w:p w14:paraId="2FA7962F"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2: reuse existing URSP rules with per cell level granularity</w:t>
      </w:r>
    </w:p>
    <w:p w14:paraId="4B394C22"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val="en-US" w:eastAsia="zh-CN"/>
        </w:rPr>
      </w:pPr>
      <w:r w:rsidRPr="00F83DA6">
        <w:rPr>
          <w:rFonts w:eastAsia="Malgun Gothic"/>
          <w:lang w:eastAsia="zh-CN"/>
        </w:rPr>
        <w:t>-</w:t>
      </w:r>
      <w:r w:rsidRPr="00F83DA6">
        <w:rPr>
          <w:rFonts w:eastAsia="Malgun Gothic"/>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F83DA6">
        <w:rPr>
          <w:rFonts w:eastAsia="Malgun Gothic"/>
          <w:lang w:val="en-US" w:eastAsia="zh-CN"/>
        </w:rPr>
        <w:t xml:space="preserve"> If the UE does not support enhancement of URSP to </w:t>
      </w:r>
      <w:r w:rsidRPr="00F83DA6">
        <w:rPr>
          <w:rFonts w:eastAsia="Malgun Gothic"/>
          <w:lang w:eastAsia="zh-CN"/>
        </w:rPr>
        <w:t>apply the Route Selection Validation Criteria also for already established PDU Sessions and their traffic</w:t>
      </w:r>
      <w:r w:rsidRPr="00F83DA6">
        <w:rPr>
          <w:rFonts w:eastAsia="Malgun Gothic"/>
          <w:lang w:val="en-US" w:eastAsia="zh-CN"/>
        </w:rPr>
        <w:t xml:space="preserve">, SM policies are enhanced to release the PDU Sessions for the concerned S-NSSAI when the UE moves out of the </w:t>
      </w:r>
      <w:proofErr w:type="spellStart"/>
      <w:r w:rsidRPr="00F83DA6">
        <w:rPr>
          <w:rFonts w:eastAsia="Malgun Gothic"/>
          <w:lang w:val="en-US" w:eastAsia="zh-CN"/>
        </w:rPr>
        <w:t>AoS</w:t>
      </w:r>
      <w:proofErr w:type="spellEnd"/>
      <w:r w:rsidRPr="00F83DA6">
        <w:rPr>
          <w:rFonts w:eastAsia="Malgun Gothic"/>
          <w:lang w:val="en-US" w:eastAsia="zh-CN"/>
        </w:rPr>
        <w:t>.</w:t>
      </w:r>
    </w:p>
    <w:p w14:paraId="702AA3FE"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ja-JP"/>
        </w:rPr>
      </w:pPr>
      <w:r w:rsidRPr="00F83DA6">
        <w:rPr>
          <w:rFonts w:eastAsia="Malgun Gothic"/>
          <w:lang w:eastAsia="ja-JP"/>
        </w:rPr>
        <w:t>NOTE:</w:t>
      </w:r>
      <w:r w:rsidRPr="00F83DA6">
        <w:rPr>
          <w:rFonts w:eastAsia="Malgun Gothic"/>
          <w:lang w:eastAsia="ja-JP"/>
        </w:rPr>
        <w:tab/>
        <w:t xml:space="preserve">How the handover can be optimized to prevent the UE from leaving the slice service area (or entering into the slice service area) will be considered during normative phase based on RAN WG feedback. </w:t>
      </w:r>
    </w:p>
    <w:p w14:paraId="2EE239D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Malgun Gothic" w:hint="eastAsia"/>
          <w:lang w:eastAsia="zh-CN"/>
        </w:rPr>
        <w:t>O</w:t>
      </w:r>
      <w:r w:rsidRPr="00F83DA6">
        <w:rPr>
          <w:rFonts w:eastAsia="Malgun Gothic"/>
          <w:lang w:eastAsia="zh-CN"/>
        </w:rPr>
        <w:t>ption</w:t>
      </w:r>
      <w:r w:rsidRPr="00F83DA6">
        <w:rPr>
          <w:rFonts w:eastAsia="宋体"/>
          <w:lang w:eastAsia="zh-CN"/>
        </w:rPr>
        <w:t xml:space="preserve"> 3: </w:t>
      </w:r>
      <w:r w:rsidRPr="00F83DA6">
        <w:rPr>
          <w:rFonts w:eastAsia="Malgun Gothic"/>
          <w:lang w:eastAsia="zh-CN"/>
        </w:rPr>
        <w:t>reconfiguration of TAs</w:t>
      </w:r>
    </w:p>
    <w:p w14:paraId="37D1BC9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Reconfiguration of TAs to keep the end-to-end significance of slice unchanged, but an operator configures the cells of a TA that are outside </w:t>
      </w:r>
      <w:proofErr w:type="spellStart"/>
      <w:r w:rsidRPr="00F83DA6">
        <w:rPr>
          <w:rFonts w:eastAsia="Malgun Gothic"/>
          <w:lang w:eastAsia="zh-CN"/>
        </w:rPr>
        <w:t>AoS</w:t>
      </w:r>
      <w:proofErr w:type="spellEnd"/>
      <w:r w:rsidRPr="00F83DA6">
        <w:rPr>
          <w:rFonts w:eastAsia="Malgun Gothic"/>
          <w:lang w:eastAsia="zh-CN"/>
        </w:rPr>
        <w:t xml:space="preserve"> to have no or limited resources using existing NG-RAN OAM configuration. The solution can be combined with a mechanism that limited the SM </w:t>
      </w:r>
      <w:proofErr w:type="spellStart"/>
      <w:r w:rsidRPr="00F83DA6">
        <w:rPr>
          <w:rFonts w:eastAsia="Malgun Gothic"/>
          <w:lang w:eastAsia="zh-CN"/>
        </w:rPr>
        <w:t>signaling</w:t>
      </w:r>
      <w:proofErr w:type="spellEnd"/>
      <w:r w:rsidRPr="00F83DA6">
        <w:rPr>
          <w:rFonts w:eastAsia="Malgun Gothic"/>
          <w:lang w:eastAsia="zh-CN"/>
        </w:rPr>
        <w:t xml:space="preserve"> for slices when the UE is outside the </w:t>
      </w:r>
      <w:proofErr w:type="spellStart"/>
      <w:r w:rsidRPr="00F83DA6">
        <w:rPr>
          <w:rFonts w:eastAsia="Malgun Gothic"/>
          <w:lang w:eastAsia="zh-CN"/>
        </w:rPr>
        <w:t>AoS</w:t>
      </w:r>
      <w:proofErr w:type="spellEnd"/>
      <w:r w:rsidRPr="00F83DA6">
        <w:rPr>
          <w:rFonts w:eastAsia="Malgun Gothic"/>
          <w:lang w:eastAsia="zh-CN"/>
        </w:rPr>
        <w:t xml:space="preserve"> </w:t>
      </w:r>
      <w:proofErr w:type="spellStart"/>
      <w:r w:rsidRPr="00F83DA6">
        <w:rPr>
          <w:rFonts w:eastAsia="Malgun Gothic"/>
          <w:lang w:eastAsia="zh-CN"/>
        </w:rPr>
        <w:t>e.g</w:t>
      </w:r>
      <w:proofErr w:type="spellEnd"/>
      <w:r w:rsidRPr="00F83DA6">
        <w:rPr>
          <w:rFonts w:eastAsia="Malgun Gothic"/>
          <w:lang w:eastAsia="zh-CN"/>
        </w:rPr>
        <w:t>, Option 2.</w:t>
      </w:r>
    </w:p>
    <w:p w14:paraId="043D5570"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400355F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option(s) are adopted for normative work (option 3 is already supported by current specifications).</w:t>
      </w:r>
    </w:p>
    <w:p w14:paraId="5B05F258"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improved support of </w:t>
      </w:r>
      <w:bookmarkStart w:id="5" w:name="_Hlk116474742"/>
      <w:r w:rsidRPr="00F83DA6">
        <w:rPr>
          <w:rFonts w:eastAsia="Malgun Gothic"/>
          <w:b/>
          <w:bCs/>
          <w:color w:val="000000"/>
          <w:lang w:eastAsia="zh-CN"/>
        </w:rPr>
        <w:t>temporary network slices</w:t>
      </w:r>
      <w:bookmarkEnd w:id="5"/>
      <w:r w:rsidRPr="00F83DA6">
        <w:rPr>
          <w:rFonts w:eastAsia="Malgun Gothic"/>
          <w:b/>
          <w:bCs/>
          <w:color w:val="000000"/>
          <w:lang w:eastAsia="zh-CN"/>
        </w:rPr>
        <w:t>:</w:t>
      </w:r>
    </w:p>
    <w:p w14:paraId="0E2EFF5A"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 Sending</w:t>
      </w:r>
      <w:r w:rsidRPr="00F83DA6">
        <w:rPr>
          <w:rFonts w:eastAsia="Malgun Gothic"/>
          <w:b/>
          <w:bCs/>
          <w:lang w:eastAsia="zh-CN"/>
        </w:rPr>
        <w:t xml:space="preserve"> </w:t>
      </w:r>
      <w:r w:rsidRPr="00F83DA6">
        <w:rPr>
          <w:rFonts w:eastAsia="Malgun Gothic"/>
          <w:lang w:eastAsia="ja-JP"/>
        </w:rPr>
        <w:t>“Timing Information”</w:t>
      </w:r>
      <w:r w:rsidRPr="00F83DA6">
        <w:rPr>
          <w:rFonts w:eastAsia="Malgun Gothic"/>
          <w:lang w:eastAsia="zh-CN"/>
        </w:rPr>
        <w:t xml:space="preserve"> about the configured/allowed slices</w:t>
      </w:r>
      <w:r w:rsidRPr="00F83DA6">
        <w:rPr>
          <w:rFonts w:eastAsia="Malgun Gothic"/>
          <w:lang w:eastAsia="ja-JP"/>
        </w:rPr>
        <w:t xml:space="preserve"> to the UE</w:t>
      </w:r>
    </w:p>
    <w:p w14:paraId="3C06C9F5"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ja-JP"/>
        </w:rPr>
        <w:t>-</w:t>
      </w:r>
      <w:r w:rsidRPr="00F83DA6">
        <w:rPr>
          <w:rFonts w:eastAsia="Malgun Gothic"/>
          <w:lang w:eastAsia="ja-JP"/>
        </w:rPr>
        <w:tab/>
        <w:t>“Timing Information” as described in Solution #24 can be used to track the start time, end time, and periodicity of the availability of the network slice, including any related temporary TA.</w:t>
      </w:r>
      <w:r w:rsidRPr="00F83DA6" w:rsidDel="00960C21">
        <w:rPr>
          <w:rFonts w:eastAsia="Malgun Gothic"/>
          <w:lang w:eastAsia="zh-CN"/>
        </w:rPr>
        <w:t xml:space="preserve"> </w:t>
      </w:r>
      <w:r w:rsidRPr="00F83DA6">
        <w:rPr>
          <w:rFonts w:eastAsia="Malgun Gothic"/>
          <w:lang w:eastAsia="zh-CN"/>
        </w:rPr>
        <w:t xml:space="preserve">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w:t>
      </w:r>
      <w:proofErr w:type="spellStart"/>
      <w:proofErr w:type="gramStart"/>
      <w:r w:rsidRPr="00F83DA6">
        <w:rPr>
          <w:rFonts w:eastAsia="Malgun Gothic"/>
          <w:lang w:eastAsia="zh-CN"/>
        </w:rPr>
        <w:t>TAs.</w:t>
      </w:r>
      <w:proofErr w:type="spellEnd"/>
      <w:proofErr w:type="gramEnd"/>
      <w:r w:rsidRPr="00F83DA6">
        <w:rPr>
          <w:rFonts w:eastAsia="Malgun Gothic"/>
          <w:lang w:eastAsia="zh-CN"/>
        </w:rPr>
        <w:t xml:space="preserve"> If the termination of a network slice is HPLMN initiated, then this information is passed to UE and RAN UE context in addition to AMF and SMF. If both VPLMN and HPLMN timing information </w:t>
      </w:r>
      <w:proofErr w:type="gramStart"/>
      <w:r w:rsidRPr="00F83DA6">
        <w:rPr>
          <w:rFonts w:eastAsia="Malgun Gothic"/>
          <w:lang w:eastAsia="zh-CN"/>
        </w:rPr>
        <w:t>applies</w:t>
      </w:r>
      <w:proofErr w:type="gramEnd"/>
      <w:r w:rsidRPr="00F83DA6">
        <w:rPr>
          <w:rFonts w:eastAsia="Malgun Gothic"/>
          <w:lang w:eastAsia="zh-CN"/>
        </w:rPr>
        <w:t xml:space="preserve"> the most constraining timing determines a slice availability. </w:t>
      </w:r>
    </w:p>
    <w:p w14:paraId="6B7E809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When the timer associated with </w:t>
      </w:r>
      <w:proofErr w:type="gramStart"/>
      <w:r w:rsidRPr="00F83DA6">
        <w:rPr>
          <w:rFonts w:eastAsia="Malgun Gothic"/>
          <w:lang w:eastAsia="zh-CN"/>
        </w:rPr>
        <w:t>a</w:t>
      </w:r>
      <w:proofErr w:type="gramEnd"/>
      <w:r w:rsidRPr="00F83DA6">
        <w:rPr>
          <w:rFonts w:eastAsia="Malgun Gothic"/>
          <w:lang w:eastAsia="zh-CN"/>
        </w:rPr>
        <w:t xml:space="preserve"> S-NSSAI expires, then the UE and network removes the S-NSSAI locally from the allowed NSSAI if the S-NSSAI present in the allowed NSSAI.</w:t>
      </w:r>
    </w:p>
    <w:p w14:paraId="6F16F5DE"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When a slice is periodically </w:t>
      </w:r>
      <w:proofErr w:type="gramStart"/>
      <w:r w:rsidRPr="00F83DA6">
        <w:rPr>
          <w:rFonts w:eastAsia="Malgun Gothic"/>
          <w:lang w:eastAsia="zh-CN"/>
        </w:rPr>
        <w:t>available/unavailable</w:t>
      </w:r>
      <w:proofErr w:type="gramEnd"/>
      <w:r w:rsidRPr="00F83DA6">
        <w:rPr>
          <w:rFonts w:eastAsia="Malgun Gothic"/>
          <w:lang w:eastAsia="zh-CN"/>
        </w:rPr>
        <w:t>, the principles of Solution #24 can be followed so that the associated PDU session can be retained and restored.</w:t>
      </w:r>
    </w:p>
    <w:p w14:paraId="5EE332A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The UE sends capability that it supports timing information to the network. The network provides timing information to the supported UE.</w:t>
      </w:r>
    </w:p>
    <w:p w14:paraId="4D1BAF0D"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2: URSP rule is enhanced with indication to request the UE to re-evaluation the URSP rules.</w:t>
      </w:r>
    </w:p>
    <w:p w14:paraId="3A1752E6"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timing restriction of the use of a network slice, URSP rules are enhanced with the requirement for the UE to re-evaluate the URSP rules periodically as per a standardized value or according to a value indicated by the </w:t>
      </w:r>
      <w:r w:rsidRPr="00F83DA6">
        <w:rPr>
          <w:rFonts w:eastAsia="Malgun Gothic"/>
          <w:lang w:eastAsia="zh-CN"/>
        </w:rPr>
        <w:lastRenderedPageBreak/>
        <w:t xml:space="preserve">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 </w:t>
      </w:r>
    </w:p>
    <w:p w14:paraId="2BD41ED8"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3: reusing existing URSP rule</w:t>
      </w:r>
    </w:p>
    <w:p w14:paraId="03AFFD6B"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Malgun Gothic"/>
          <w:lang w:eastAsia="zh-CN"/>
        </w:rPr>
        <w:t>The</w:t>
      </w:r>
      <w:r w:rsidRPr="00F83DA6">
        <w:rPr>
          <w:rFonts w:eastAsia="宋体"/>
          <w:lang w:eastAsia="zh-CN"/>
        </w:rPr>
        <w:t xml:space="preserve"> PCF should generate URSP based on Temporary network slices related information stored in the UDR. 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URSP and manage the PDU Sessions for the related S-NSSAI accordingly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199A726"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w:t>
      </w:r>
      <w:r w:rsidRPr="00F83DA6">
        <w:rPr>
          <w:rFonts w:eastAsia="Malgun Gothic"/>
          <w:lang w:eastAsia="zh-CN"/>
        </w:rPr>
        <w:tab/>
        <w:t xml:space="preserve">AMF is configured with S-NSSAI availability policies that the AMF sends to the UE. Availability validity can be time and location. The UE uses the policies </w:t>
      </w:r>
      <w:proofErr w:type="spellStart"/>
      <w:r w:rsidRPr="00F83DA6">
        <w:rPr>
          <w:rFonts w:eastAsia="Malgun Gothic"/>
          <w:lang w:eastAsia="zh-CN"/>
        </w:rPr>
        <w:t>nd</w:t>
      </w:r>
      <w:proofErr w:type="spellEnd"/>
      <w:r w:rsidRPr="00F83DA6">
        <w:rPr>
          <w:rFonts w:eastAsia="Malgun Gothic"/>
          <w:lang w:eastAsia="zh-CN"/>
        </w:rPr>
        <w:t xml:space="preserve"> when the availability are not valid, the UE considers the S-NSSAI to be 1) not registered or 2) registered while no UP are allowed to be activated based on </w:t>
      </w:r>
      <w:proofErr w:type="spellStart"/>
      <w:r w:rsidRPr="00F83DA6">
        <w:rPr>
          <w:rFonts w:eastAsia="Malgun Gothic"/>
          <w:lang w:eastAsia="zh-CN"/>
        </w:rPr>
        <w:t>informatin</w:t>
      </w:r>
      <w:proofErr w:type="spellEnd"/>
      <w:r w:rsidRPr="00F83DA6">
        <w:rPr>
          <w:rFonts w:eastAsia="Malgun Gothic"/>
          <w:lang w:eastAsia="zh-CN"/>
        </w:rPr>
        <w:t xml:space="preserve"> in the received policy.</w:t>
      </w:r>
    </w:p>
    <w:p w14:paraId="4EAE15E6"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 are adopted for normative work.</w:t>
      </w:r>
    </w:p>
    <w:p w14:paraId="078B0222"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zh-CN"/>
        </w:rPr>
      </w:pPr>
      <w:r w:rsidRPr="00F83DA6">
        <w:rPr>
          <w:rFonts w:eastAsia="Malgun Gothic"/>
          <w:lang w:eastAsia="zh-CN"/>
        </w:rPr>
        <w:t>NOTE:</w:t>
      </w:r>
      <w:r w:rsidRPr="00F83DA6">
        <w:rPr>
          <w:rFonts w:eastAsia="Malgun Gothic"/>
          <w:lang w:eastAsia="zh-CN"/>
        </w:rPr>
        <w:tab/>
        <w:t xml:space="preserve">Temporary network slices does not mean that the network slices are </w:t>
      </w:r>
      <w:proofErr w:type="spellStart"/>
      <w:r w:rsidRPr="00F83DA6">
        <w:rPr>
          <w:rFonts w:eastAsia="Malgun Gothic"/>
          <w:lang w:eastAsia="zh-CN"/>
        </w:rPr>
        <w:t>decomissions</w:t>
      </w:r>
      <w:proofErr w:type="spellEnd"/>
      <w:r w:rsidRPr="00F83DA6">
        <w:rPr>
          <w:rFonts w:eastAsia="Malgun Gothic"/>
          <w:lang w:eastAsia="zh-CN"/>
        </w:rPr>
        <w:t xml:space="preserve"> and created as per the timing information, but the network slices are not meant to be available for use by the UE.</w:t>
      </w:r>
    </w:p>
    <w:p w14:paraId="7ADD8334"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the graceful and gradual termination aspect:</w:t>
      </w:r>
    </w:p>
    <w:p w14:paraId="1EFF4C37"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w:t>
      </w:r>
    </w:p>
    <w:p w14:paraId="431BAA3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w:t>
      </w:r>
      <w:proofErr w:type="spellStart"/>
      <w:r w:rsidRPr="00F83DA6">
        <w:rPr>
          <w:rFonts w:eastAsia="Malgun Gothic"/>
          <w:lang w:eastAsia="zh-CN"/>
        </w:rPr>
        <w:t>decomission</w:t>
      </w:r>
      <w:proofErr w:type="spellEnd"/>
      <w:r w:rsidRPr="00F83DA6">
        <w:rPr>
          <w:rFonts w:eastAsia="Malgun Gothic"/>
          <w:lang w:eastAsia="zh-CN"/>
        </w:rPr>
        <w:t xml:space="preserve"> of a network slice, OAM and </w:t>
      </w:r>
      <w:proofErr w:type="spellStart"/>
      <w:r w:rsidRPr="00F83DA6">
        <w:rPr>
          <w:rFonts w:eastAsia="Malgun Gothic"/>
          <w:lang w:eastAsia="zh-CN"/>
        </w:rPr>
        <w:t>and</w:t>
      </w:r>
      <w:proofErr w:type="spellEnd"/>
      <w:r w:rsidRPr="00F83DA6">
        <w:rPr>
          <w:rFonts w:eastAsia="Malgun Gothic"/>
          <w:lang w:eastAsia="zh-CN"/>
        </w:rPr>
        <w:t xml:space="preserve">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SA5.</w:t>
      </w:r>
    </w:p>
    <w:p w14:paraId="175E6184"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Malgun Gothic"/>
          <w:lang w:eastAsia="zh-CN"/>
        </w:rPr>
        <w:t>-</w:t>
      </w:r>
      <w:r w:rsidRPr="00F83DA6">
        <w:rPr>
          <w:rFonts w:eastAsia="Malgun Gothic"/>
          <w:lang w:eastAsia="zh-CN"/>
        </w:rPr>
        <w:tab/>
      </w:r>
      <w:r w:rsidRPr="00F83DA6">
        <w:rPr>
          <w:rFonts w:eastAsia="宋体"/>
          <w:lang w:eastAsia="zh-CN"/>
        </w:rPr>
        <w:t xml:space="preserve">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existing URSP and release the PDU Sessions for the related S-NSSAI gracefully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ACFD4C1"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宋体"/>
          <w:lang w:eastAsia="zh-CN"/>
        </w:rPr>
        <w:t>Option 2:</w:t>
      </w:r>
    </w:p>
    <w:p w14:paraId="3221B4C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decommissioned, the PDU Sessions of the slice should be gracefully (for supporting UEs of the timing information) and gradually released (for no supporting UEs of the timing information). :</w:t>
      </w:r>
    </w:p>
    <w:p w14:paraId="521FEBE9"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2DAA3265"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In addition, the AMF, for non-supporting UEs and for the case of UE not performing any actions despite of the timing information provided by the network, may be triggered </w:t>
      </w:r>
      <w:r w:rsidRPr="00F83DA6">
        <w:rPr>
          <w:rFonts w:eastAsia="Malgun Gothic"/>
          <w:lang w:val="en-US" w:eastAsia="zh-CN"/>
        </w:rPr>
        <w:t xml:space="preserve">by </w:t>
      </w:r>
      <w:r w:rsidRPr="00F83DA6">
        <w:rPr>
          <w:rFonts w:eastAsia="Malgun Gothic"/>
          <w:lang w:eastAsia="zh-CN"/>
        </w:rPr>
        <w:t xml:space="preserve">the OAM to start gradually terminating PDU Session(s) associated with S-NSSAI subject to be terminated. The AMF releases PDU Session(s), associated with the S-NSSAI subject to be terminated, based on operator’s policy available at the AMF. </w:t>
      </w:r>
    </w:p>
    <w:p w14:paraId="755C23FB"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whether UDM need to signal anything to AMF is FFS.</w:t>
      </w:r>
    </w:p>
    <w:p w14:paraId="6ADD4579"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the above bullet is FFS and depends on the conclusion of temporary network slices</w:t>
      </w:r>
    </w:p>
    <w:p w14:paraId="45BF255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It is FFS which option are adopted for normative work.</w:t>
      </w:r>
    </w:p>
    <w:p w14:paraId="61A5923F" w14:textId="77777777" w:rsidR="00A74CE8" w:rsidRPr="00F83DA6"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46"/>
      </w:tblGrid>
      <w:tr w:rsidR="00B931CB" w:rsidRPr="00424367" w14:paraId="4B6964DB" w14:textId="77777777" w:rsidTr="00424367">
        <w:tc>
          <w:tcPr>
            <w:tcW w:w="2235" w:type="dxa"/>
            <w:shd w:val="clear" w:color="auto" w:fill="auto"/>
          </w:tcPr>
          <w:p w14:paraId="341D7DC9" w14:textId="47E6FDA3" w:rsidR="00B931CB" w:rsidRPr="00424367" w:rsidRDefault="00B931CB" w:rsidP="0015702B">
            <w:pPr>
              <w:rPr>
                <w:lang w:eastAsia="zh-CN"/>
              </w:rPr>
            </w:pPr>
            <w:r w:rsidRPr="00424367">
              <w:rPr>
                <w:rFonts w:hint="eastAsia"/>
                <w:bCs/>
                <w:lang w:val="en-US" w:eastAsia="zh-CN"/>
              </w:rPr>
              <w:t>Potential impacts</w:t>
            </w:r>
            <w:r w:rsidRPr="00424367">
              <w:rPr>
                <w:bCs/>
                <w:lang w:val="en-US" w:eastAsia="zh-CN"/>
              </w:rPr>
              <w:t xml:space="preserve"> to CT1</w:t>
            </w:r>
          </w:p>
        </w:tc>
        <w:tc>
          <w:tcPr>
            <w:tcW w:w="7846" w:type="dxa"/>
            <w:shd w:val="clear" w:color="auto" w:fill="auto"/>
          </w:tcPr>
          <w:p w14:paraId="3C97C5BC" w14:textId="77777777" w:rsidR="00B931CB" w:rsidRDefault="004336C9" w:rsidP="0015702B">
            <w:pPr>
              <w:rPr>
                <w:lang w:eastAsia="zh-CN"/>
              </w:rPr>
            </w:pPr>
            <w:r>
              <w:rPr>
                <w:rFonts w:hint="eastAsia"/>
                <w:lang w:eastAsia="zh-CN"/>
              </w:rPr>
              <w:t>P</w:t>
            </w:r>
            <w:r w:rsidRPr="004336C9">
              <w:rPr>
                <w:lang w:eastAsia="zh-CN"/>
              </w:rPr>
              <w:t>otential enhancements to support temporary network slices and network slices with Area of Service not matching to deployed TAs</w:t>
            </w:r>
            <w:r>
              <w:rPr>
                <w:lang w:eastAsia="zh-CN"/>
              </w:rPr>
              <w:t>:</w:t>
            </w:r>
          </w:p>
          <w:p w14:paraId="5D3BF01C" w14:textId="77777777" w:rsidR="004336C9" w:rsidRDefault="00CE4784" w:rsidP="00CE4784">
            <w:pPr>
              <w:numPr>
                <w:ilvl w:val="0"/>
                <w:numId w:val="7"/>
              </w:numPr>
              <w:rPr>
                <w:lang w:eastAsia="zh-CN"/>
              </w:rPr>
            </w:pPr>
            <w:r w:rsidRPr="00CE4784">
              <w:rPr>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386DB21F" w14:textId="77777777" w:rsidR="00D751FA" w:rsidRDefault="00D751FA" w:rsidP="00D751FA">
            <w:pPr>
              <w:ind w:left="720"/>
              <w:rPr>
                <w:lang w:eastAsia="zh-CN"/>
              </w:rPr>
            </w:pPr>
          </w:p>
          <w:p w14:paraId="6A6F5053" w14:textId="5F77564F" w:rsidR="00CE4784" w:rsidRPr="004336C9" w:rsidRDefault="00CE4784" w:rsidP="00CE4784">
            <w:pPr>
              <w:numPr>
                <w:ilvl w:val="0"/>
                <w:numId w:val="7"/>
              </w:numPr>
              <w:rPr>
                <w:lang w:eastAsia="zh-CN"/>
              </w:rPr>
            </w:pPr>
            <w:r w:rsidRPr="001B1618">
              <w:rPr>
                <w:rFonts w:eastAsia="Malgun Gothic"/>
                <w:lang w:eastAsia="zh-CN"/>
              </w:rPr>
              <w:t>Option 1: Sending</w:t>
            </w:r>
            <w:r w:rsidRPr="001B1618">
              <w:rPr>
                <w:rFonts w:eastAsia="Malgun Gothic"/>
                <w:b/>
                <w:bCs/>
                <w:lang w:eastAsia="zh-CN"/>
              </w:rPr>
              <w:t xml:space="preserve"> </w:t>
            </w:r>
            <w:r w:rsidRPr="001B1618">
              <w:rPr>
                <w:rFonts w:eastAsia="Malgun Gothic"/>
                <w:lang w:eastAsia="ja-JP"/>
              </w:rPr>
              <w:t>“Timing Information”</w:t>
            </w:r>
            <w:r w:rsidRPr="0041184E">
              <w:rPr>
                <w:rFonts w:eastAsia="Malgun Gothic"/>
                <w:lang w:eastAsia="zh-CN"/>
              </w:rPr>
              <w:t xml:space="preserve"> about the configured/allowed slices</w:t>
            </w:r>
            <w:r w:rsidRPr="0041184E">
              <w:rPr>
                <w:rFonts w:eastAsia="Malgun Gothic"/>
                <w:lang w:eastAsia="ja-JP"/>
              </w:rPr>
              <w:t xml:space="preserve"> to the UE</w:t>
            </w:r>
          </w:p>
        </w:tc>
      </w:tr>
      <w:tr w:rsidR="00B931CB" w:rsidRPr="00424367" w14:paraId="101DDAF7" w14:textId="77777777" w:rsidTr="00424367">
        <w:tc>
          <w:tcPr>
            <w:tcW w:w="2235" w:type="dxa"/>
            <w:shd w:val="clear" w:color="auto" w:fill="auto"/>
          </w:tcPr>
          <w:p w14:paraId="254F0432" w14:textId="7FECBC47" w:rsidR="00B931CB" w:rsidRPr="00424367" w:rsidRDefault="00B931CB" w:rsidP="0015702B">
            <w:pPr>
              <w:rPr>
                <w:lang w:eastAsia="zh-CN"/>
              </w:rPr>
            </w:pPr>
            <w:r w:rsidRPr="00424367">
              <w:rPr>
                <w:rFonts w:hint="eastAsia"/>
                <w:bCs/>
                <w:lang w:val="en-US" w:eastAsia="zh-CN"/>
              </w:rPr>
              <w:lastRenderedPageBreak/>
              <w:t>Potential impacts</w:t>
            </w:r>
            <w:r w:rsidRPr="00424367">
              <w:rPr>
                <w:bCs/>
                <w:lang w:val="en-US" w:eastAsia="zh-CN"/>
              </w:rPr>
              <w:t xml:space="preserve"> to CT3</w:t>
            </w:r>
          </w:p>
        </w:tc>
        <w:tc>
          <w:tcPr>
            <w:tcW w:w="7846" w:type="dxa"/>
            <w:shd w:val="clear" w:color="auto" w:fill="auto"/>
          </w:tcPr>
          <w:p w14:paraId="372815B6" w14:textId="77777777" w:rsidR="00B931CB" w:rsidRDefault="00CE4784" w:rsidP="0015702B">
            <w:pPr>
              <w:rPr>
                <w:lang w:eastAsia="zh-CN"/>
              </w:rPr>
            </w:pPr>
            <w:r>
              <w:rPr>
                <w:rFonts w:hint="eastAsia"/>
                <w:lang w:eastAsia="zh-CN"/>
              </w:rPr>
              <w:t>P</w:t>
            </w:r>
            <w:r w:rsidRPr="00CE4784">
              <w:rPr>
                <w:lang w:eastAsia="zh-CN"/>
              </w:rPr>
              <w:t>otential impacts on PCF to enhance URSP rules and SM policies to support temporary network slices and network slices with Area of Service not matching to deployed TAs</w:t>
            </w:r>
            <w:r>
              <w:rPr>
                <w:lang w:eastAsia="zh-CN"/>
              </w:rPr>
              <w:t>:</w:t>
            </w:r>
          </w:p>
          <w:p w14:paraId="7C64BA3A" w14:textId="77777777" w:rsidR="00CE4784" w:rsidRDefault="00CE4784" w:rsidP="00CE4784">
            <w:pPr>
              <w:numPr>
                <w:ilvl w:val="0"/>
                <w:numId w:val="7"/>
              </w:numPr>
              <w:rPr>
                <w:lang w:eastAsia="zh-CN"/>
              </w:rPr>
            </w:pPr>
            <w:r>
              <w:rPr>
                <w:lang w:eastAsia="zh-CN"/>
              </w:rPr>
              <w:t>Option 2: URSP rule is enhanced with indication to request the UE to re-evaluation the URSP rules.</w:t>
            </w:r>
          </w:p>
          <w:p w14:paraId="7610D7BF" w14:textId="1C5B4A63" w:rsidR="009B75E1" w:rsidRDefault="00CE4784" w:rsidP="00CE4784">
            <w:pPr>
              <w:ind w:left="720"/>
              <w:rPr>
                <w:lang w:eastAsia="zh-CN"/>
              </w:rPr>
            </w:pPr>
            <w:r>
              <w:rPr>
                <w:lang w:eastAsia="zh-CN"/>
              </w:rPr>
              <w:t>-</w:t>
            </w:r>
            <w:r>
              <w:rPr>
                <w:lang w:eastAsia="zh-CN"/>
              </w:rPr>
              <w:tab/>
              <w: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t>
            </w:r>
          </w:p>
          <w:p w14:paraId="172CC8CE" w14:textId="77777777" w:rsidR="00CE4784" w:rsidRDefault="00CE4784" w:rsidP="00CE4784">
            <w:pPr>
              <w:ind w:left="720"/>
              <w:rPr>
                <w:lang w:eastAsia="zh-CN"/>
              </w:rPr>
            </w:pPr>
          </w:p>
          <w:p w14:paraId="73828BC7" w14:textId="77777777" w:rsidR="00CE4784" w:rsidRPr="00CE4784" w:rsidRDefault="00CE4784" w:rsidP="00CE4784">
            <w:pPr>
              <w:numPr>
                <w:ilvl w:val="0"/>
                <w:numId w:val="7"/>
              </w:numPr>
              <w:rPr>
                <w:lang w:eastAsia="zh-CN"/>
              </w:rPr>
            </w:pPr>
            <w:r>
              <w:rPr>
                <w:lang w:eastAsia="zh-CN"/>
              </w:rPr>
              <w:t>Option 3:</w:t>
            </w:r>
            <w:r w:rsidRPr="00777142">
              <w:rPr>
                <w:rFonts w:eastAsia="宋体"/>
                <w:lang w:eastAsia="zh-CN"/>
              </w:rPr>
              <w:t xml:space="preserve"> reusing existing URSP rule</w:t>
            </w:r>
          </w:p>
          <w:p w14:paraId="6360B573" w14:textId="64476BC4" w:rsidR="00CE4784" w:rsidRPr="00424367" w:rsidRDefault="00CE4784" w:rsidP="00CE4784">
            <w:pPr>
              <w:ind w:left="720"/>
              <w:rPr>
                <w:lang w:eastAsia="zh-CN"/>
              </w:rPr>
            </w:pPr>
            <w:r w:rsidRPr="00CE4784">
              <w:rPr>
                <w:lang w:eastAsia="zh-CN"/>
              </w:rPr>
              <w:t>-</w:t>
            </w:r>
            <w:r w:rsidRPr="00CE4784">
              <w:rPr>
                <w:lang w:eastAsia="zh-CN"/>
              </w:rPr>
              <w:tab/>
              <w:t>The PCF should generate URSP based on Temporary network slices related information stored in the UDR.</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55D712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36F59EF1"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07DF60B1"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1: UE admission quota based control, admission of any UE is accepted up to the local maximum number.</w:t>
      </w:r>
    </w:p>
    <w:p w14:paraId="1F8D1150"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Option 2: UE admission threshold based </w:t>
      </w:r>
      <w:proofErr w:type="gramStart"/>
      <w:r w:rsidRPr="00F83DA6">
        <w:rPr>
          <w:rFonts w:eastAsia="Times New Roman"/>
          <w:lang w:eastAsia="en-GB"/>
        </w:rPr>
        <w:t>control,</w:t>
      </w:r>
      <w:proofErr w:type="gramEnd"/>
      <w:r w:rsidRPr="00F83DA6">
        <w:rPr>
          <w:rFonts w:eastAsia="Times New Roman"/>
          <w:lang w:eastAsia="en-GB"/>
        </w:rPr>
        <w:t xml:space="preserve"> admission of new UEs registering in for the first is accepted only below UE admission threshold.</w:t>
      </w:r>
    </w:p>
    <w:p w14:paraId="01DDE795" w14:textId="77777777" w:rsidR="00F83DA6" w:rsidRPr="00F83DA6" w:rsidRDefault="00F83DA6" w:rsidP="00F83DA6">
      <w:pPr>
        <w:overflowPunct w:val="0"/>
        <w:autoSpaceDE w:val="0"/>
        <w:autoSpaceDN w:val="0"/>
        <w:adjustRightInd w:val="0"/>
        <w:spacing w:after="180"/>
        <w:textAlignment w:val="baseline"/>
        <w:rPr>
          <w:rFonts w:eastAsia="MS Mincho"/>
          <w:lang w:eastAsia="en-GB"/>
        </w:rPr>
      </w:pPr>
      <w:r w:rsidRPr="00F83DA6">
        <w:rPr>
          <w:rFonts w:eastAsia="MS Mincho"/>
          <w:lang w:eastAsia="en-GB"/>
        </w:rPr>
        <w:t>The following applies to both options:</w:t>
      </w:r>
    </w:p>
    <w:p w14:paraId="3909F77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handles overall NSAC for an S-NSSAI at the global level (i.e. it is ultimately responsible for the NSAC for an S-NSSAI).</w:t>
      </w:r>
    </w:p>
    <w:p w14:paraId="4E67CD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The Primary NSACF registers its NF profile to the NRF with the </w:t>
      </w:r>
      <w:r w:rsidRPr="00F83DA6">
        <w:rPr>
          <w:rFonts w:eastAsia="Times New Roman"/>
          <w:lang w:val="en-US" w:eastAsia="en-GB"/>
        </w:rPr>
        <w:t xml:space="preserve">service area </w:t>
      </w:r>
      <w:r w:rsidRPr="00F83DA6">
        <w:rPr>
          <w:rFonts w:eastAsia="Times New Roman"/>
          <w:lang w:eastAsia="en-GB"/>
        </w:rPr>
        <w:t>information as the global service Area. A consumer NF may utilise the NRF to discover the central NSACF by using the serving area information set to "global", and additional home PLMN ID information in roaming case.</w:t>
      </w:r>
    </w:p>
    <w:p w14:paraId="7F46717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C7BE61B"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483767A9"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subscribes from the NACFs that it is in contact with to obtain the number of registered UEs or established PDU sessions admitted at the NSACF.</w:t>
      </w:r>
    </w:p>
    <w:p w14:paraId="10908DAC"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b/>
          <w:lang w:eastAsia="en-GB"/>
        </w:rPr>
        <w:t>NSAC for the maximum number of UEs</w:t>
      </w:r>
    </w:p>
    <w:p w14:paraId="1497B9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1BBC0D67"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lastRenderedPageBreak/>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5AE82F"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Primary NSACF supports the following capabilities depending on the NSACF configuration it interacts with:</w:t>
      </w:r>
    </w:p>
    <w:p w14:paraId="728A1CA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local maximum number for the NSACF if the NSACF is configured to support that feature. Or </w:t>
      </w:r>
    </w:p>
    <w:p w14:paraId="377A1ABF"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UE admission threshold if the NSACF is configured to support that feature. </w:t>
      </w:r>
    </w:p>
    <w:p w14:paraId="6260D066"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3727D00B" w14:textId="77777777" w:rsidR="00F83DA6" w:rsidRPr="00F83DA6" w:rsidRDefault="00F83DA6" w:rsidP="00F83DA6">
      <w:pPr>
        <w:overflowPunct w:val="0"/>
        <w:autoSpaceDE w:val="0"/>
        <w:autoSpaceDN w:val="0"/>
        <w:adjustRightInd w:val="0"/>
        <w:spacing w:after="180"/>
        <w:textAlignment w:val="baseline"/>
        <w:rPr>
          <w:b/>
          <w:lang w:eastAsia="zh-CN"/>
        </w:rPr>
      </w:pPr>
      <w:r w:rsidRPr="00F83DA6">
        <w:rPr>
          <w:rFonts w:eastAsia="Times New Roman"/>
          <w:b/>
          <w:lang w:eastAsia="en-GB"/>
        </w:rPr>
        <w:t>NSAC for the maximum number of PDU session</w:t>
      </w:r>
    </w:p>
    <w:p w14:paraId="0D64FA8F" w14:textId="77777777" w:rsidR="00F83DA6" w:rsidRPr="00F83DA6" w:rsidRDefault="00F83DA6" w:rsidP="00F83DA6">
      <w:pPr>
        <w:overflowPunct w:val="0"/>
        <w:autoSpaceDE w:val="0"/>
        <w:autoSpaceDN w:val="0"/>
        <w:adjustRightInd w:val="0"/>
        <w:spacing w:after="180"/>
        <w:textAlignment w:val="baseline"/>
        <w:rPr>
          <w:lang w:eastAsia="en-GB"/>
        </w:rPr>
      </w:pPr>
      <w:r w:rsidRPr="00F83DA6">
        <w:rPr>
          <w:lang w:eastAsia="en-GB"/>
        </w:rPr>
        <w:t>The NSACF interacts with the Primary NSACF when the local maximum number is exceeded.</w:t>
      </w:r>
    </w:p>
    <w:p w14:paraId="75ECFB24"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Primary NSACF supports the following capabilities:</w:t>
      </w:r>
    </w:p>
    <w:p w14:paraId="1F6B80F4"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Returning a new updated local maximum number for the NSACF.</w:t>
      </w:r>
    </w:p>
    <w:p w14:paraId="7A3EC144" w14:textId="77777777" w:rsidR="00F83DA6" w:rsidRPr="00F83DA6" w:rsidRDefault="00F83DA6" w:rsidP="00F83DA6">
      <w:pPr>
        <w:overflowPunct w:val="0"/>
        <w:autoSpaceDE w:val="0"/>
        <w:autoSpaceDN w:val="0"/>
        <w:adjustRightInd w:val="0"/>
        <w:spacing w:after="180"/>
        <w:textAlignment w:val="baseline"/>
        <w:rPr>
          <w:lang w:eastAsia="zh-CN"/>
        </w:rPr>
      </w:pPr>
      <w:r w:rsidRPr="00F83DA6">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2795DDA4" w14:textId="77777777" w:rsidR="00A74CE8" w:rsidRPr="00F83DA6"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57C2557C" w14:textId="5CBA6292" w:rsidR="00793216" w:rsidRDefault="00793216" w:rsidP="00793216">
            <w:pPr>
              <w:rPr>
                <w:lang w:eastAsia="zh-CN"/>
              </w:rPr>
            </w:pPr>
            <w:r>
              <w:rPr>
                <w:lang w:eastAsia="zh-CN"/>
              </w:rPr>
              <w:t>Enhancements on NSACF services to support both centralized NSACF architecture and hierarchical NSACF architecture, in order to support multiple service area deployment and network slice admission control in roaming cases:</w:t>
            </w:r>
          </w:p>
          <w:p w14:paraId="75646FC6" w14:textId="3A8590C2" w:rsidR="00793216" w:rsidRDefault="00793216" w:rsidP="002F771D">
            <w:pPr>
              <w:numPr>
                <w:ilvl w:val="0"/>
                <w:numId w:val="7"/>
              </w:numPr>
              <w:rPr>
                <w:lang w:eastAsia="zh-CN"/>
              </w:rPr>
            </w:pPr>
            <w:r w:rsidRPr="00793216">
              <w:rPr>
                <w:lang w:eastAsia="zh-CN"/>
              </w:rPr>
              <w:t xml:space="preserve">For operators implementing a single centralized solution, </w:t>
            </w:r>
            <w:r>
              <w:rPr>
                <w:lang w:eastAsia="zh-CN"/>
              </w:rPr>
              <w:t>t</w:t>
            </w:r>
            <w:r w:rsidRPr="00793216">
              <w:rPr>
                <w:lang w:eastAsia="zh-CN"/>
              </w:rPr>
              <w:t>he central NSACF reuses the Release 17 NSACF extended with optional attributes for the AMF to convey the Service Area and PL</w:t>
            </w:r>
            <w:r>
              <w:rPr>
                <w:lang w:eastAsia="zh-CN"/>
              </w:rPr>
              <w:t>MN during the Update operation.</w:t>
            </w:r>
          </w:p>
          <w:p w14:paraId="54BC645A" w14:textId="60FA28CA" w:rsidR="00793216" w:rsidRDefault="00793216" w:rsidP="002F771D">
            <w:pPr>
              <w:numPr>
                <w:ilvl w:val="0"/>
                <w:numId w:val="7"/>
              </w:numPr>
              <w:rPr>
                <w:lang w:eastAsia="zh-CN"/>
              </w:rPr>
            </w:pPr>
            <w:r w:rsidRPr="00793216">
              <w:rPr>
                <w:lang w:eastAsia="zh-CN"/>
              </w:rPr>
              <w:t>For operators implementing hierarchical NSACF architecture as defined in solution13, there are two types of NSACF, i.e. the Primary NSACF and NSACF.</w:t>
            </w:r>
          </w:p>
          <w:p w14:paraId="77FBA695" w14:textId="0A50DA45" w:rsidR="00793216" w:rsidRDefault="00793216" w:rsidP="002F771D">
            <w:pPr>
              <w:numPr>
                <w:ilvl w:val="0"/>
                <w:numId w:val="7"/>
              </w:numPr>
              <w:rPr>
                <w:lang w:eastAsia="zh-CN"/>
              </w:rPr>
            </w:pPr>
            <w:r w:rsidRPr="00793216">
              <w:rPr>
                <w:lang w:eastAsia="zh-CN"/>
              </w:rP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684D6CD" w14:textId="60743279" w:rsidR="00793216" w:rsidRDefault="00793216" w:rsidP="002F771D">
            <w:pPr>
              <w:numPr>
                <w:ilvl w:val="0"/>
                <w:numId w:val="7"/>
              </w:numPr>
              <w:rPr>
                <w:lang w:eastAsia="zh-CN"/>
              </w:rPr>
            </w:pPr>
            <w:r w:rsidRPr="00793216">
              <w:rPr>
                <w:lang w:eastAsia="zh-CN"/>
              </w:rP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607A7312" w14:textId="040A1AEA" w:rsidR="00793216" w:rsidRDefault="00793216" w:rsidP="002F771D">
            <w:pPr>
              <w:numPr>
                <w:ilvl w:val="0"/>
                <w:numId w:val="7"/>
              </w:numPr>
              <w:rPr>
                <w:lang w:eastAsia="zh-CN"/>
              </w:rPr>
            </w:pPr>
            <w:r w:rsidRPr="00793216">
              <w:rPr>
                <w:lang w:eastAsia="zh-CN"/>
              </w:rPr>
              <w:t>The Primary NSACF subscribes from the NACFs that it is in contact with to obtain the number of registered UEs or established PDU sessions admitted at the NSACF</w:t>
            </w:r>
            <w:r>
              <w:rPr>
                <w:lang w:eastAsia="zh-CN"/>
              </w:rPr>
              <w:t>.</w:t>
            </w:r>
          </w:p>
          <w:p w14:paraId="5A62C356" w14:textId="77777777" w:rsidR="00793216" w:rsidRDefault="00793216" w:rsidP="00793216">
            <w:pPr>
              <w:rPr>
                <w:lang w:eastAsia="zh-CN"/>
              </w:rPr>
            </w:pPr>
          </w:p>
          <w:p w14:paraId="451C427F" w14:textId="77777777" w:rsidR="00793216" w:rsidRDefault="00793216" w:rsidP="00793216">
            <w:pPr>
              <w:rPr>
                <w:lang w:eastAsia="zh-CN"/>
              </w:rPr>
            </w:pPr>
            <w:r>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781BD2C1" w14:textId="5427DB59"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tc>
      </w:tr>
    </w:tbl>
    <w:p w14:paraId="635718D7" w14:textId="682FCF76"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790F2142" w14:textId="77777777" w:rsidR="00F83DA6" w:rsidRPr="00F83DA6" w:rsidRDefault="00F83DA6" w:rsidP="00F83DA6">
      <w:pPr>
        <w:overflowPunct w:val="0"/>
        <w:autoSpaceDE w:val="0"/>
        <w:autoSpaceDN w:val="0"/>
        <w:adjustRightInd w:val="0"/>
        <w:spacing w:after="180"/>
        <w:textAlignment w:val="baseline"/>
        <w:rPr>
          <w:rFonts w:eastAsia="宋体"/>
          <w:lang w:eastAsia="zh-CN"/>
        </w:rPr>
      </w:pPr>
      <w:r w:rsidRPr="00F83DA6">
        <w:rPr>
          <w:rFonts w:eastAsia="宋体"/>
          <w:lang w:eastAsia="zh-CN"/>
        </w:rPr>
        <w:t>The following principle is proposed to be the conclusion for normative work:</w:t>
      </w:r>
    </w:p>
    <w:p w14:paraId="547BCB73"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lastRenderedPageBreak/>
        <w:t>Partly rejected S-NSSAI</w:t>
      </w:r>
      <w:r w:rsidRPr="00F83DA6">
        <w:rPr>
          <w:rFonts w:eastAsia="Times New Roman"/>
          <w:lang w:val="en-US" w:eastAsia="zh-CN"/>
        </w:rPr>
        <w:t>:</w:t>
      </w:r>
    </w:p>
    <w:p w14:paraId="2C38D8F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1BE83B92"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list of TAIs associated with the rejected S-NSSAI includes TAs where the S-NSSAI is supported or not supported. </w:t>
      </w:r>
    </w:p>
    <w:p w14:paraId="37422096"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t>Partly</w:t>
      </w:r>
      <w:r w:rsidRPr="00F83DA6">
        <w:rPr>
          <w:rFonts w:eastAsia="Times New Roman"/>
          <w:lang w:val="en-US" w:eastAsia="zh-CN"/>
        </w:rPr>
        <w:t xml:space="preserve"> </w:t>
      </w:r>
      <w:r w:rsidRPr="00F83DA6">
        <w:rPr>
          <w:rFonts w:eastAsia="Times New Roman"/>
          <w:b/>
          <w:lang w:val="en-US" w:eastAsia="zh-CN"/>
        </w:rPr>
        <w:t>allowed S-NSSAI</w:t>
      </w:r>
      <w:r w:rsidRPr="00F83DA6">
        <w:rPr>
          <w:rFonts w:eastAsia="Times New Roman"/>
          <w:lang w:val="en-US" w:eastAsia="zh-CN"/>
        </w:rPr>
        <w:t>:</w:t>
      </w:r>
    </w:p>
    <w:p w14:paraId="7EE8FE71"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Times New Roman"/>
          <w:shd w:val="clear" w:color="auto" w:fill="FFFFFF"/>
          <w:lang w:eastAsia="en-GB"/>
        </w:rPr>
        <w:t xml:space="preserve">If a requested S-NSSAI is not supported in the current TA but supported in other TAs part of the RA, </w:t>
      </w:r>
      <w:r w:rsidRPr="00F83DA6">
        <w:rPr>
          <w:rFonts w:eastAsia="宋体"/>
          <w:lang w:eastAsia="zh-CN"/>
        </w:rPr>
        <w:t xml:space="preserve">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 </w:t>
      </w:r>
    </w:p>
    <w:p w14:paraId="4B76411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宋体"/>
          <w:color w:val="FF0000"/>
          <w:lang w:eastAsia="zh-CN"/>
        </w:rPr>
      </w:pPr>
      <w:r w:rsidRPr="00F83DA6">
        <w:rPr>
          <w:rFonts w:eastAsia="Times New Roman"/>
          <w:color w:val="FF0000"/>
          <w:lang w:eastAsia="zh-CN"/>
        </w:rPr>
        <w:t>Editor's note:</w:t>
      </w:r>
      <w:r w:rsidRPr="00F83DA6">
        <w:rPr>
          <w:rFonts w:eastAsia="Times New Roman"/>
          <w:color w:val="FF0000"/>
          <w:lang w:eastAsia="zh-CN"/>
        </w:rPr>
        <w:tab/>
        <w:t>It is FFS whether the list of TAIs associated with the partially allowed S-NSSAI includes TAs where the S-NSSAI is supported or not supported.</w:t>
      </w:r>
    </w:p>
    <w:p w14:paraId="12ABFBEE"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proofErr w:type="gramStart"/>
      <w:r w:rsidRPr="00F83DA6">
        <w:rPr>
          <w:rFonts w:eastAsia="宋体"/>
          <w:lang w:eastAsia="zh-CN"/>
        </w:rPr>
        <w:t>whether</w:t>
      </w:r>
      <w:proofErr w:type="gramEnd"/>
      <w:r w:rsidRPr="00F83DA6">
        <w:rPr>
          <w:rFonts w:eastAsia="宋体"/>
          <w:lang w:eastAsia="zh-CN"/>
        </w:rPr>
        <w:t xml:space="preserve"> to apply one of the two options is a per S-NSSAI decision based on AMF policy, both options can be supported in a PLMN and can be applied simultaneously for one UE for different S-NSSAIs.</w:t>
      </w:r>
    </w:p>
    <w:p w14:paraId="6AEC948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The partially allowed S-NSSAI approach above is subject to further discussion and analysis also based on RAN feedback.</w:t>
      </w:r>
    </w:p>
    <w:p w14:paraId="40C99F99" w14:textId="77777777" w:rsidR="00A74CE8" w:rsidRPr="00F83DA6"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69A7C4C8" w:rsidR="00171199" w:rsidRDefault="00171199" w:rsidP="00171199">
            <w:pPr>
              <w:rPr>
                <w:lang w:eastAsia="zh-CN"/>
              </w:rPr>
            </w:pPr>
            <w:r>
              <w:rPr>
                <w:lang w:eastAsia="zh-CN"/>
              </w:rPr>
              <w:t>Handling of information related to supported or not supported TA(s) for a rejected S-NSSAI for the current registrati</w:t>
            </w:r>
            <w:r w:rsidR="00011C17">
              <w:rPr>
                <w:lang w:eastAsia="zh-CN"/>
              </w:rPr>
              <w:t xml:space="preserve">on area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60E09836" w:rsidR="00011C17" w:rsidRDefault="00011C17" w:rsidP="002F771D">
            <w:pPr>
              <w:numPr>
                <w:ilvl w:val="0"/>
                <w:numId w:val="7"/>
              </w:numPr>
              <w:rPr>
                <w:lang w:eastAsia="zh-CN"/>
              </w:rPr>
            </w:pPr>
            <w:r w:rsidRPr="00011C17">
              <w:rPr>
                <w:lang w:eastAsia="zh-CN"/>
              </w:rPr>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w:t>
            </w:r>
            <w:r>
              <w:rPr>
                <w:lang w:eastAsia="zh-CN"/>
              </w:rPr>
              <w:t>n associated with this S-NSSAI.</w:t>
            </w:r>
          </w:p>
          <w:p w14:paraId="233C4362" w14:textId="77777777" w:rsidR="00011C17" w:rsidRDefault="00011C17" w:rsidP="002F771D">
            <w:pPr>
              <w:ind w:left="720"/>
              <w:rPr>
                <w:lang w:eastAsia="zh-CN"/>
              </w:rPr>
            </w:pPr>
          </w:p>
          <w:p w14:paraId="2D2298E8" w14:textId="28EC70AE" w:rsidR="00171199" w:rsidRDefault="00171199" w:rsidP="00171199">
            <w:pPr>
              <w:rPr>
                <w:lang w:eastAsia="zh-CN"/>
              </w:rPr>
            </w:pPr>
            <w:r>
              <w:rPr>
                <w:lang w:eastAsia="zh-CN"/>
              </w:rPr>
              <w:t>Handling of information related to supported or not supported TA(s) for one or m</w:t>
            </w:r>
            <w:r w:rsidR="00011C17">
              <w:rPr>
                <w:lang w:eastAsia="zh-CN"/>
              </w:rPr>
              <w:t>ore S-NSSAIs that are partially</w:t>
            </w:r>
            <w:r>
              <w:rPr>
                <w:lang w:eastAsia="zh-CN"/>
              </w:rPr>
              <w:t xml:space="preserve"> allowed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125C887B" w14:textId="067F9968" w:rsidR="00011C17" w:rsidRPr="00171199" w:rsidRDefault="00011C17" w:rsidP="002F771D">
            <w:pPr>
              <w:numPr>
                <w:ilvl w:val="0"/>
                <w:numId w:val="7"/>
              </w:numPr>
              <w:rPr>
                <w:lang w:eastAsia="zh-CN"/>
              </w:rPr>
            </w:pPr>
            <w:r w:rsidRPr="00011C17">
              <w:rPr>
                <w:lang w:eastAsia="zh-CN"/>
              </w:rPr>
              <w:t>If a requested S-NSSAI is not supported in the current TA but supported in other TAs part of the RA, 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7C841BBA"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following conclusions are proposed for KI#6:</w:t>
      </w:r>
    </w:p>
    <w:p w14:paraId="7328B789" w14:textId="77777777" w:rsidR="00F83DA6" w:rsidRPr="00F83DA6" w:rsidRDefault="00F83DA6" w:rsidP="00F83DA6">
      <w:pPr>
        <w:tabs>
          <w:tab w:val="left" w:pos="8544"/>
        </w:tabs>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supporting UE, the following principles are agreed for normative work:</w:t>
      </w:r>
    </w:p>
    <w:p w14:paraId="7C16047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network can configure slice-specific polices; more specifically, i</w:t>
      </w:r>
      <w:r w:rsidRPr="00F83DA6">
        <w:rPr>
          <w:rFonts w:eastAsia="Times New Roman"/>
          <w:lang w:eastAsia="zh-CN"/>
        </w:rPr>
        <w:t xml:space="preserve">t is proposed to use PCF and/or UDM or local AMF configuration/policy for handling network policies related to S-NSSAIs subject to network control during the registration procedure. These policies can include </w:t>
      </w:r>
      <w:r w:rsidRPr="00F83DA6">
        <w:rPr>
          <w:rFonts w:eastAsia="Times New Roman"/>
          <w:lang w:eastAsia="en-GB"/>
        </w:rPr>
        <w:t>one or more of the following components:</w:t>
      </w:r>
    </w:p>
    <w:p w14:paraId="73B6599D"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 xml:space="preserve">Whether PCF, UDM or local configuration is driving this is FFS.  Network provides the settings from HPLMN to AMF in roaming case </w:t>
      </w:r>
    </w:p>
    <w:p w14:paraId="3598DD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lastRenderedPageBreak/>
        <w:t>Editor's note:</w:t>
      </w:r>
      <w:r w:rsidRPr="00F83DA6">
        <w:rPr>
          <w:rFonts w:eastAsia="Times New Roman"/>
          <w:color w:val="FF0000"/>
          <w:lang w:eastAsia="en-GB"/>
        </w:rPr>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4468605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Whether the registration needs to be performed based on demand/usage or configuration. This indication can be configured by HPLMN and/or VPLMN (if authorized by HPLMN, based on </w:t>
      </w:r>
      <w:proofErr w:type="spellStart"/>
      <w:r w:rsidRPr="00F83DA6">
        <w:rPr>
          <w:rFonts w:eastAsia="Times New Roman"/>
          <w:lang w:eastAsia="en-GB"/>
        </w:rPr>
        <w:t>e.g</w:t>
      </w:r>
      <w:proofErr w:type="spellEnd"/>
      <w:r w:rsidRPr="00F83DA6">
        <w:rPr>
          <w:rFonts w:eastAsia="Times New Roman"/>
          <w:lang w:eastAsia="en-GB"/>
        </w:rPr>
        <w:t xml:space="preserve"> UDM indication) and can be provided via existing UE configuration procedures e.g. together with the Configured </w:t>
      </w:r>
      <w:proofErr w:type="gramStart"/>
      <w:r w:rsidRPr="00F83DA6">
        <w:rPr>
          <w:rFonts w:eastAsia="Times New Roman"/>
          <w:lang w:eastAsia="en-GB"/>
        </w:rPr>
        <w:t>NSSAI  .</w:t>
      </w:r>
      <w:proofErr w:type="gramEnd"/>
    </w:p>
    <w:p w14:paraId="7345585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w:t>
      </w:r>
      <w:r w:rsidRPr="00F83DA6">
        <w:rPr>
          <w:rFonts w:eastAsia="MS Mincho"/>
          <w:lang w:eastAsia="en-GB"/>
        </w:rPr>
        <w:t xml:space="preserve">AMF </w:t>
      </w:r>
      <w:r w:rsidRPr="00F83DA6">
        <w:rPr>
          <w:rFonts w:eastAsia="MS Mincho"/>
          <w:lang w:val="en-US" w:eastAsia="en-GB"/>
        </w:rPr>
        <w:t xml:space="preserve">may </w:t>
      </w:r>
      <w:r w:rsidRPr="00F83DA6">
        <w:rPr>
          <w:rFonts w:eastAsia="MS Mincho"/>
          <w:lang w:eastAsia="en-GB"/>
        </w:rPr>
        <w:t>also locally removes the S-NSSAI from the Allowed NSSAI based on indication from the SMF after completion of the PDU Session Release procedure if it does not find any other PDU session for the same slice over related access type.</w:t>
      </w:r>
    </w:p>
    <w:p w14:paraId="465A5D1E"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slice is implicitly deregistered if no PDU sessions are present. </w:t>
      </w:r>
      <w:proofErr w:type="gramStart"/>
      <w:r w:rsidRPr="00F83DA6">
        <w:rPr>
          <w:rFonts w:eastAsia="Times New Roman"/>
          <w:lang w:eastAsia="en-GB"/>
        </w:rPr>
        <w:t>his</w:t>
      </w:r>
      <w:proofErr w:type="gramEnd"/>
      <w:r w:rsidRPr="00F83DA6">
        <w:rPr>
          <w:rFonts w:eastAsia="Times New Roman"/>
          <w:lang w:eastAsia="en-GB"/>
        </w:rPr>
        <w:t xml:space="preserve"> applies only for Slices that are established only when needed.. The timer runs at both the UE and the AMF. The timer is provided by the HPLMN or the VPLMN (AMF policy) during the Registration procedure together with the Configured NSSAI. The timer can be per S-NSSAI.</w:t>
      </w:r>
    </w:p>
    <w:p w14:paraId="13B31035"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Inactivity timer, which </w:t>
      </w:r>
      <w:proofErr w:type="gramStart"/>
      <w:r w:rsidRPr="00F83DA6">
        <w:rPr>
          <w:rFonts w:eastAsia="Times New Roman"/>
          <w:lang w:eastAsia="zh-CN"/>
        </w:rPr>
        <w:t>are</w:t>
      </w:r>
      <w:proofErr w:type="gramEnd"/>
      <w:r w:rsidRPr="00F83DA6">
        <w:rPr>
          <w:rFonts w:eastAsia="Times New Roman"/>
          <w:lang w:eastAsia="zh-CN"/>
        </w:rPr>
        <w:t xml:space="preserve"> needed to release a PDU session or remove a given S-NSSAI from an Allowed NSSAI after an inactivity, </w:t>
      </w:r>
      <w:r w:rsidRPr="00F83DA6">
        <w:rPr>
          <w:rFonts w:eastAsia="Times New Roman"/>
          <w:lang w:eastAsia="en-GB"/>
        </w:rPr>
        <w:t>may be set by authorized AF (if PLMN allows) and stored in the network (</w:t>
      </w:r>
      <w:proofErr w:type="spellStart"/>
      <w:r w:rsidRPr="00F83DA6">
        <w:rPr>
          <w:rFonts w:eastAsia="Times New Roman"/>
          <w:lang w:eastAsia="en-GB"/>
        </w:rPr>
        <w:t>e.g</w:t>
      </w:r>
      <w:proofErr w:type="spellEnd"/>
      <w:r w:rsidRPr="00F83DA6">
        <w:rPr>
          <w:rFonts w:eastAsia="Times New Roman"/>
          <w:lang w:eastAsia="en-GB"/>
        </w:rPr>
        <w:t xml:space="preserve"> UDM or PCF) per S-NSSAI/DNN. The timer from network can be obtained by an AMF and SMF respectively at the time of UE registration and PDU session establishment.</w:t>
      </w:r>
    </w:p>
    <w:p w14:paraId="57817F9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1E08C8D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If the UE indicates it support this specific feature as defined in KI#1, it is proposed to enable the </w:t>
      </w:r>
      <w:proofErr w:type="gramStart"/>
      <w:r w:rsidRPr="00F83DA6">
        <w:rPr>
          <w:rFonts w:eastAsia="Times New Roman"/>
          <w:lang w:eastAsia="zh-CN"/>
        </w:rPr>
        <w:t>network  to</w:t>
      </w:r>
      <w:proofErr w:type="gramEnd"/>
      <w:r w:rsidRPr="00F83DA6">
        <w:rPr>
          <w:rFonts w:eastAsia="Times New Roman"/>
          <w:lang w:eastAsia="zh-CN"/>
        </w:rPr>
        <w:t xml:space="preserve"> request the UE to transfer all PDU sessions from one S-NSSAI to another S-NSSAI.</w:t>
      </w:r>
    </w:p>
    <w:p w14:paraId="520E3CD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non-supporting UE, the following principles are agreed for normative work:</w:t>
      </w:r>
    </w:p>
    <w:p w14:paraId="074108A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The AMF determines to deregister the network slice if no PDU session is using the slice for a determined network slice inactivity time which runs only at the AMF.</w:t>
      </w:r>
    </w:p>
    <w:p w14:paraId="64F5D4DE" w14:textId="77777777" w:rsidR="00F83DA6" w:rsidRPr="00F83DA6" w:rsidRDefault="00F83DA6" w:rsidP="00F83DA6">
      <w:pPr>
        <w:overflowPunct w:val="0"/>
        <w:autoSpaceDE w:val="0"/>
        <w:autoSpaceDN w:val="0"/>
        <w:adjustRightInd w:val="0"/>
        <w:spacing w:after="180"/>
        <w:ind w:left="851" w:hanging="284"/>
        <w:textAlignment w:val="baseline"/>
        <w:rPr>
          <w:rFonts w:eastAsia="MS Mincho"/>
          <w:lang w:eastAsia="en-GB"/>
        </w:rPr>
      </w:pPr>
      <w:r w:rsidRPr="00F83DA6">
        <w:rPr>
          <w:rFonts w:eastAsia="Times New Roman"/>
          <w:lang w:eastAsia="zh-CN"/>
        </w:rPr>
        <w:t>-</w:t>
      </w:r>
      <w:r w:rsidRPr="00F83DA6">
        <w:rPr>
          <w:rFonts w:eastAsia="Times New Roman"/>
          <w:lang w:eastAsia="zh-CN"/>
        </w:rPr>
        <w:tab/>
        <w:t>The SMF determines to release the PDU session if no user data is sent over the PDU session for a determined PDU session inactivity time which runs only at the SMF.</w:t>
      </w:r>
      <w:r w:rsidRPr="00F83DA6">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45F43F8F"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 xml:space="preserve">Inactivity timer, which are needed to release a PDU session or remove a given S-NSSAI from an Allowed NSSAI after an inactivity, may be set by authorized AF </w:t>
      </w:r>
      <w:r w:rsidRPr="00F83DA6">
        <w:rPr>
          <w:rFonts w:eastAsia="Times New Roman"/>
          <w:lang w:eastAsia="en-GB"/>
        </w:rPr>
        <w:t>(if PLMN allows and for slices solely dedicated for the AF and not shared with others)</w:t>
      </w:r>
      <w:r w:rsidRPr="00F83DA6">
        <w:rPr>
          <w:rFonts w:eastAsia="Times New Roman"/>
          <w:lang w:eastAsia="zh-CN"/>
        </w:rPr>
        <w:t xml:space="preserve"> and stored in the network (</w:t>
      </w:r>
      <w:proofErr w:type="spellStart"/>
      <w:r w:rsidRPr="00F83DA6">
        <w:rPr>
          <w:rFonts w:eastAsia="Times New Roman"/>
          <w:lang w:eastAsia="zh-CN"/>
        </w:rPr>
        <w:t>e.g</w:t>
      </w:r>
      <w:proofErr w:type="spellEnd"/>
      <w:r w:rsidRPr="00F83DA6">
        <w:rPr>
          <w:rFonts w:eastAsia="Times New Roman"/>
          <w:lang w:eastAsia="zh-CN"/>
        </w:rPr>
        <w:t xml:space="preserve"> UDM or PCF </w:t>
      </w:r>
      <w:r w:rsidRPr="00F83DA6">
        <w:rPr>
          <w:rFonts w:eastAsia="Times New Roman"/>
          <w:lang w:eastAsia="en-GB"/>
        </w:rPr>
        <w:t>per S-NSSAI/DNN</w:t>
      </w:r>
      <w:r w:rsidRPr="00F83DA6">
        <w:rPr>
          <w:rFonts w:eastAsia="Times New Roman"/>
          <w:lang w:eastAsia="zh-CN"/>
        </w:rPr>
        <w:t xml:space="preserve">. </w:t>
      </w:r>
      <w:r w:rsidRPr="00F83DA6">
        <w:rPr>
          <w:rFonts w:eastAsia="Times New Roman"/>
          <w:lang w:eastAsia="en-GB"/>
        </w:rPr>
        <w:t>The timer from network can be obtained by an AMF and SMF respectively</w:t>
      </w:r>
      <w:r w:rsidRPr="00F83DA6" w:rsidDel="003B6DBC">
        <w:rPr>
          <w:rFonts w:eastAsia="Times New Roman"/>
          <w:lang w:eastAsia="zh-CN"/>
        </w:rPr>
        <w:t xml:space="preserve"> </w:t>
      </w:r>
      <w:r w:rsidRPr="00F83DA6">
        <w:rPr>
          <w:rFonts w:eastAsia="Times New Roman"/>
          <w:lang w:eastAsia="en-GB"/>
        </w:rPr>
        <w:t>at the time of UE registration and PDU session establishment</w:t>
      </w:r>
      <w:r w:rsidRPr="00F83DA6">
        <w:rPr>
          <w:rFonts w:eastAsia="Times New Roman"/>
          <w:lang w:eastAsia="zh-CN"/>
        </w:rPr>
        <w:t>.</w:t>
      </w:r>
    </w:p>
    <w:p w14:paraId="463734E7"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4EF5679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to conclude solutions for scenarios where the network applies dynamic configuration of network-controlled UE behaviour for the registration to a particular S-NSSAI.</w:t>
      </w:r>
    </w:p>
    <w:p w14:paraId="37941EB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val="x-none" w:eastAsia="en-GB"/>
        </w:rPr>
      </w:pPr>
      <w:r w:rsidRPr="00F83DA6">
        <w:rPr>
          <w:rFonts w:eastAsia="Times New Roman"/>
          <w:color w:val="FF0000"/>
          <w:lang w:eastAsia="en-GB"/>
        </w:rPr>
        <w:t>Editor's note:</w:t>
      </w:r>
      <w:r w:rsidRPr="00F83DA6">
        <w:rPr>
          <w:rFonts w:eastAsia="Times New Roman"/>
          <w:color w:val="FF0000"/>
          <w:lang w:eastAsia="en-GB"/>
        </w:rPr>
        <w:tab/>
        <w:t xml:space="preserve">It is FFS Roaming principles in </w:t>
      </w:r>
      <w:proofErr w:type="spellStart"/>
      <w:r w:rsidRPr="00F83DA6">
        <w:rPr>
          <w:rFonts w:eastAsia="Times New Roman"/>
          <w:color w:val="FF0000"/>
          <w:lang w:eastAsia="en-GB"/>
        </w:rPr>
        <w:t>eUEPO</w:t>
      </w:r>
      <w:proofErr w:type="spellEnd"/>
      <w:r w:rsidRPr="00F83DA6">
        <w:rPr>
          <w:rFonts w:eastAsia="Times New Roman"/>
          <w:color w:val="FF0000"/>
          <w:lang w:eastAsia="en-GB"/>
        </w:rPr>
        <w:t xml:space="preserve"> for UE policies apply to UE policies including S-NSSAI related policies.</w:t>
      </w:r>
    </w:p>
    <w:p w14:paraId="7F2DF95A" w14:textId="77777777" w:rsidR="00A74CE8" w:rsidRPr="00F83DA6" w:rsidRDefault="00A74CE8" w:rsidP="00A74CE8">
      <w:pPr>
        <w:rPr>
          <w:lang w:val="x-none"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 xml:space="preserve">Whether the registration needs to be performed based on demand/usage or configuration. This indication can be configured by HPLMN and/or VPLMN (if authorized by HPLMN, based on </w:t>
            </w:r>
            <w:r w:rsidRPr="008B09EA">
              <w:rPr>
                <w:lang w:eastAsia="zh-CN"/>
              </w:rPr>
              <w:lastRenderedPageBreak/>
              <w:t>e.g. UDM indication) and can be provided via existing UE configuration procedures e.g. together with the Configured NSSAI.</w:t>
            </w:r>
          </w:p>
          <w:p w14:paraId="785AD45A" w14:textId="77777777" w:rsidR="008B09EA" w:rsidRDefault="008B09EA" w:rsidP="002F771D">
            <w:pPr>
              <w:numPr>
                <w:ilvl w:val="0"/>
                <w:numId w:val="7"/>
              </w:numPr>
              <w:rPr>
                <w:lang w:eastAsia="zh-CN"/>
              </w:rPr>
            </w:pPr>
            <w:r w:rsidRPr="008B09EA">
              <w:rPr>
                <w:lang w:eastAsia="zh-CN"/>
              </w:rPr>
              <w:t>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AMF may also locally removes the S-NSSAI from the Allowed NSSAI based on indication from the SMF after completion of the PDU Session Release procedure if it does not find any other PDU session for the same slice over related access type.</w:t>
            </w:r>
          </w:p>
          <w:p w14:paraId="043E156D" w14:textId="24637308" w:rsidR="008B09EA" w:rsidRDefault="008B09EA" w:rsidP="002F771D">
            <w:pPr>
              <w:numPr>
                <w:ilvl w:val="0"/>
                <w:numId w:val="7"/>
              </w:numPr>
              <w:rPr>
                <w:lang w:eastAsia="zh-CN"/>
              </w:rPr>
            </w:pPr>
            <w:r w:rsidRPr="008B09EA">
              <w:rPr>
                <w:lang w:eastAsia="zh-CN"/>
              </w:rPr>
              <w:t xml:space="preserve">Indication of the inactivity timer after a slice is implicitly deregistered if no PDU sessions are present. </w:t>
            </w:r>
            <w:r>
              <w:rPr>
                <w:lang w:eastAsia="zh-CN"/>
              </w:rPr>
              <w:t>T</w:t>
            </w:r>
            <w:r w:rsidRPr="008B09EA">
              <w:rPr>
                <w:lang w:eastAsia="zh-CN"/>
              </w:rPr>
              <w:t>his applies only for Slices that are established only when needed</w:t>
            </w:r>
            <w:proofErr w:type="gramStart"/>
            <w:r w:rsidRPr="008B09EA">
              <w:rPr>
                <w:lang w:eastAsia="zh-CN"/>
              </w:rPr>
              <w:t>..</w:t>
            </w:r>
            <w:proofErr w:type="gramEnd"/>
            <w:r w:rsidRPr="008B09EA">
              <w:rPr>
                <w:lang w:eastAsia="zh-CN"/>
              </w:rPr>
              <w:t xml:space="preserve"> The timer runs at both the UE and the AMF. The timer is provided by the HPLMN or the VPLMN (AMF policy) during the Registration procedure together with the Configured NSSAI. The timer can be per S-NSSAI.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CT3</w:t>
            </w:r>
          </w:p>
        </w:tc>
        <w:tc>
          <w:tcPr>
            <w:tcW w:w="8555" w:type="dxa"/>
            <w:shd w:val="clear" w:color="auto" w:fill="auto"/>
          </w:tcPr>
          <w:p w14:paraId="758E92D8" w14:textId="77777777" w:rsidR="002300E7" w:rsidRDefault="008B09EA" w:rsidP="0015702B">
            <w:pPr>
              <w:rPr>
                <w:lang w:eastAsia="zh-CN"/>
              </w:rPr>
            </w:pPr>
            <w:r w:rsidRPr="008B09EA">
              <w:rPr>
                <w:lang w:eastAsia="zh-CN"/>
              </w:rPr>
              <w:t>Potential impacts on PCF to support slice-specific policies to enforce network controlled S-NSSAI de-registration and PDU session release for S-NSSAIs subject to network control</w:t>
            </w:r>
            <w:r>
              <w:rPr>
                <w:lang w:eastAsia="zh-CN"/>
              </w:rPr>
              <w:t>:</w:t>
            </w:r>
          </w:p>
          <w:p w14:paraId="6842B4CE" w14:textId="77777777"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w:t>
            </w:r>
            <w:proofErr w:type="gramStart"/>
            <w:r w:rsidRPr="008B09EA">
              <w:rPr>
                <w:lang w:eastAsia="zh-CN"/>
              </w:rPr>
              <w:t>specifically,</w:t>
            </w:r>
            <w:proofErr w:type="gramEnd"/>
            <w:r w:rsidRPr="008B09EA">
              <w:rPr>
                <w:lang w:eastAsia="zh-CN"/>
              </w:rPr>
              <w:t xml:space="preserve"> it is proposed to use PCF and/or UDM or local AMF configuration/policy for handling network policies related to S-NSSAIs subject to network control during the registration procedure.</w:t>
            </w:r>
          </w:p>
          <w:p w14:paraId="30250300" w14:textId="77777777" w:rsidR="008B09EA" w:rsidRDefault="008B09EA" w:rsidP="002F771D">
            <w:pPr>
              <w:ind w:left="720"/>
              <w:rPr>
                <w:lang w:eastAsia="zh-CN"/>
              </w:rPr>
            </w:pPr>
            <w:r w:rsidRPr="008B09EA">
              <w:rPr>
                <w:lang w:eastAsia="zh-CN"/>
              </w:rPr>
              <w:t>Editor's note:</w:t>
            </w:r>
            <w:r w:rsidRPr="008B09EA">
              <w:rPr>
                <w:lang w:eastAsia="zh-CN"/>
              </w:rPr>
              <w:tab/>
              <w:t>Whether PCF, UDM or local configuration is driving this is FFS.</w:t>
            </w:r>
          </w:p>
          <w:p w14:paraId="3DB7674A" w14:textId="6A03EDA4" w:rsidR="008B09EA" w:rsidRDefault="008B09EA" w:rsidP="002F771D">
            <w:pPr>
              <w:numPr>
                <w:ilvl w:val="0"/>
                <w:numId w:val="7"/>
              </w:numPr>
              <w:rPr>
                <w:lang w:eastAsia="zh-CN"/>
              </w:rPr>
            </w:pPr>
            <w:r w:rsidRPr="008B09EA">
              <w:rPr>
                <w:lang w:eastAsia="zh-CN"/>
              </w:rPr>
              <w:t xml:space="preserve">Inactivity </w:t>
            </w:r>
            <w:proofErr w:type="gramStart"/>
            <w:r w:rsidRPr="008B09EA">
              <w:rPr>
                <w:lang w:eastAsia="zh-CN"/>
              </w:rPr>
              <w:t>timer, which are</w:t>
            </w:r>
            <w:proofErr w:type="gramEnd"/>
            <w:r w:rsidRPr="008B09EA">
              <w:rPr>
                <w:lang w:eastAsia="zh-CN"/>
              </w:rPr>
              <w:t xml:space="preserve"> needed to release a PDU session or remove a given S-NSSAI from an Allowed NSSAI after an inactivity, may be set by authorized AF (if PLMN allows) and stored in the network (e.g</w:t>
            </w:r>
            <w:r w:rsidR="007A7E41">
              <w:rPr>
                <w:lang w:eastAsia="zh-CN"/>
              </w:rPr>
              <w:t>.</w:t>
            </w:r>
            <w:r w:rsidRPr="008B09EA">
              <w:rPr>
                <w:lang w:eastAsia="zh-CN"/>
              </w:rPr>
              <w:t xml:space="preserve"> UDM or PCF) per S-NSSAI/DNN. The timer from network can be obtained by an AMF and SMF respectively at the time of UE registration and PDU session establishment.</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17A71297" w14:textId="77777777" w:rsidR="007A7E41" w:rsidRDefault="007A7E41"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w:t>
            </w:r>
            <w:proofErr w:type="gramStart"/>
            <w:r w:rsidRPr="008B09EA">
              <w:rPr>
                <w:lang w:eastAsia="zh-CN"/>
              </w:rPr>
              <w:t>specifically,</w:t>
            </w:r>
            <w:proofErr w:type="gramEnd"/>
            <w:r w:rsidRPr="008B09EA">
              <w:rPr>
                <w:lang w:eastAsia="zh-CN"/>
              </w:rPr>
              <w:t xml:space="preserve"> it is proposed to use PCF and/or UDM or local AMF configuration/policy for handling network policies related to S-NSSAIs subject to network control during the registration procedure.</w:t>
            </w:r>
          </w:p>
          <w:p w14:paraId="7F80DD3E" w14:textId="77777777" w:rsidR="007A7E41" w:rsidRDefault="007A7E41" w:rsidP="002F771D">
            <w:pPr>
              <w:ind w:left="720"/>
              <w:rPr>
                <w:lang w:eastAsia="zh-CN"/>
              </w:rPr>
            </w:pPr>
            <w:r w:rsidRPr="008B09EA">
              <w:rPr>
                <w:lang w:eastAsia="zh-CN"/>
              </w:rPr>
              <w:t>Editor's note:</w:t>
            </w:r>
            <w:r w:rsidRPr="008B09EA">
              <w:rPr>
                <w:lang w:eastAsia="zh-CN"/>
              </w:rPr>
              <w:tab/>
              <w:t>Whether PCF, UDM or local configuration is driving this is FFS.</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65984593" w14:textId="34F15516" w:rsidR="007A7E41" w:rsidRDefault="007A7E41" w:rsidP="002F771D">
            <w:pPr>
              <w:numPr>
                <w:ilvl w:val="0"/>
                <w:numId w:val="7"/>
              </w:numPr>
              <w:rPr>
                <w:lang w:eastAsia="zh-CN"/>
              </w:rPr>
            </w:pPr>
            <w:r w:rsidRPr="007A7E41">
              <w:rPr>
                <w:lang w:eastAsia="zh-CN"/>
              </w:rPr>
              <w:t xml:space="preserve">Inactivity </w:t>
            </w:r>
            <w:proofErr w:type="gramStart"/>
            <w:r w:rsidRPr="007A7E41">
              <w:rPr>
                <w:lang w:eastAsia="zh-CN"/>
              </w:rPr>
              <w:t>timer, which are</w:t>
            </w:r>
            <w:proofErr w:type="gramEnd"/>
            <w:r w:rsidRPr="007A7E41">
              <w:rPr>
                <w:lang w:eastAsia="zh-CN"/>
              </w:rPr>
              <w:t xml:space="preserve"> needed to release a PDU session or remove a given S-NSSAI from an Allowed NSSAI after an inactivity, may be set by authorized AF (if PLMN allows) and stored in the network (e.g</w:t>
            </w:r>
            <w:r>
              <w:rPr>
                <w:lang w:eastAsia="zh-CN"/>
              </w:rPr>
              <w:t>.</w:t>
            </w:r>
            <w:r w:rsidRPr="007A7E41">
              <w:rPr>
                <w:lang w:eastAsia="zh-CN"/>
              </w:rPr>
              <w:t xml:space="preserve"> UDM or PCF) per S-NSSAI/DNN. The timer from network can be obtained by an AMF and SMF respectively at the time of UE registration and PDU session establishment.</w:t>
            </w:r>
          </w:p>
        </w:tc>
      </w:tr>
    </w:tbl>
    <w:p w14:paraId="1323EA81" w14:textId="142FD148" w:rsidR="009F5FEF" w:rsidRDefault="009F5FEF" w:rsidP="0015702B">
      <w:pPr>
        <w:rPr>
          <w:lang w:eastAsia="zh-CN"/>
        </w:rPr>
      </w:pPr>
    </w:p>
    <w:p w14:paraId="63E81E0B" w14:textId="77777777" w:rsidR="009F5FEF" w:rsidRDefault="009F5FEF" w:rsidP="0015702B">
      <w:pPr>
        <w:rPr>
          <w:lang w:eastAsia="zh-CN"/>
        </w:rPr>
      </w:pPr>
    </w:p>
    <w:p w14:paraId="7C2CC0EA" w14:textId="77777777" w:rsidR="00B70A47" w:rsidRPr="00A74CE8" w:rsidRDefault="00B70A47" w:rsidP="0015702B">
      <w:pPr>
        <w:rPr>
          <w:lang w:eastAsia="zh-CN"/>
        </w:rPr>
      </w:pPr>
    </w:p>
    <w:p w14:paraId="63EF7D12" w14:textId="54B68276" w:rsidR="0015702B" w:rsidRDefault="0015702B" w:rsidP="0015702B">
      <w:pPr>
        <w:pStyle w:val="1"/>
        <w:numPr>
          <w:ilvl w:val="0"/>
          <w:numId w:val="5"/>
        </w:numPr>
        <w:rPr>
          <w:sz w:val="32"/>
        </w:rPr>
      </w:pPr>
      <w:r>
        <w:rPr>
          <w:sz w:val="32"/>
        </w:rPr>
        <w:t>Conclusion</w:t>
      </w:r>
    </w:p>
    <w:p w14:paraId="1B00DC6E" w14:textId="1F4CD1AD" w:rsidR="0015702B" w:rsidRPr="00A93990" w:rsidRDefault="0015702B" w:rsidP="00744AB9">
      <w:pPr>
        <w:rPr>
          <w:lang w:val="fr-FR" w:eastAsia="zh-CN"/>
        </w:rPr>
      </w:pPr>
      <w:r w:rsidRPr="0015702B">
        <w:rPr>
          <w:lang w:val="fr-FR" w:eastAsia="zh-CN"/>
        </w:rPr>
        <w:t xml:space="preserve">Given that </w:t>
      </w:r>
      <w:r w:rsidR="000A05A9">
        <w:rPr>
          <w:lang w:val="fr-FR" w:eastAsia="zh-CN"/>
        </w:rPr>
        <w:t xml:space="preserve">there already exist conclusions for KI#2, KI#4, KI#5 and KI#6 </w:t>
      </w:r>
      <w:r w:rsidR="00A93990">
        <w:rPr>
          <w:lang w:val="fr-FR" w:eastAsia="zh-CN"/>
        </w:rPr>
        <w:t xml:space="preserve">and interim conclusions for KI#1 and KI#3 </w:t>
      </w:r>
      <w:r w:rsidR="002E4AEB">
        <w:rPr>
          <w:lang w:val="fr-FR" w:eastAsia="zh-CN"/>
        </w:rPr>
        <w:t xml:space="preserve">captured </w:t>
      </w:r>
      <w:r w:rsidR="00A93990">
        <w:rPr>
          <w:lang w:val="fr-FR" w:eastAsia="zh-CN"/>
        </w:rPr>
        <w:t xml:space="preserve">in </w:t>
      </w:r>
      <w:r w:rsidR="00A93990" w:rsidRPr="00A93990">
        <w:rPr>
          <w:lang w:val="fr-FR" w:eastAsia="zh-CN"/>
        </w:rPr>
        <w:t>TR 23.700-41</w:t>
      </w:r>
      <w:r w:rsidR="002E4AEB">
        <w:rPr>
          <w:lang w:val="fr-FR" w:eastAsia="zh-CN"/>
        </w:rPr>
        <w:t xml:space="preserve"> for stage 2</w:t>
      </w:r>
      <w:r w:rsidR="00063068" w:rsidRPr="00063068">
        <w:rPr>
          <w:lang w:eastAsia="zh-CN"/>
        </w:rPr>
        <w:t xml:space="preserve"> </w:t>
      </w:r>
      <w:r w:rsidR="00063068">
        <w:rPr>
          <w:lang w:eastAsia="zh-CN"/>
        </w:rPr>
        <w:t>work of eNS_Ph3</w:t>
      </w:r>
      <w:r w:rsidR="00A93990">
        <w:rPr>
          <w:lang w:val="fr-FR" w:eastAsia="zh-CN"/>
        </w:rPr>
        <w:t xml:space="preserve">, the impacts to </w:t>
      </w:r>
      <w:r w:rsidR="00B2553A">
        <w:rPr>
          <w:lang w:val="fr-FR" w:eastAsia="zh-CN"/>
        </w:rPr>
        <w:t xml:space="preserve">corresponding </w:t>
      </w:r>
      <w:r w:rsidR="00A93990">
        <w:rPr>
          <w:lang w:val="fr-FR" w:eastAsia="zh-CN"/>
        </w:rPr>
        <w:t xml:space="preserve">CT WGs are analyzed. Based on this, ZTE is proposing a new work item on CT aspects of </w:t>
      </w:r>
      <w:r w:rsidR="00A93990" w:rsidRPr="00A93990">
        <w:rPr>
          <w:lang w:val="fr-FR" w:eastAsia="zh-CN"/>
        </w:rPr>
        <w:t>Enhancement</w:t>
      </w:r>
      <w:r w:rsidR="00A93990">
        <w:rPr>
          <w:lang w:val="fr-FR" w:eastAsia="zh-CN"/>
        </w:rPr>
        <w:t xml:space="preserve"> of Network Slicing Phase 3 (</w:t>
      </w:r>
      <w:r w:rsidR="00A93990" w:rsidRPr="00A93990">
        <w:rPr>
          <w:lang w:val="fr-FR" w:eastAsia="zh-CN"/>
        </w:rPr>
        <w:t>eNS_Ph3)</w:t>
      </w:r>
      <w:r w:rsidR="00A93990">
        <w:rPr>
          <w:lang w:val="fr-FR" w:eastAsia="zh-CN"/>
        </w:rPr>
        <w:t xml:space="preserve"> which captures the analyzed impacts to CT WGs.</w:t>
      </w:r>
    </w:p>
    <w:sectPr w:rsidR="0015702B" w:rsidRPr="00A939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B1136" w14:textId="77777777" w:rsidR="00AD30CA" w:rsidRDefault="00AD30CA">
      <w:r>
        <w:separator/>
      </w:r>
    </w:p>
  </w:endnote>
  <w:endnote w:type="continuationSeparator" w:id="0">
    <w:p w14:paraId="242ECC05" w14:textId="77777777" w:rsidR="00AD30CA" w:rsidRDefault="00A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1AEA8" w14:textId="77777777" w:rsidR="00AD30CA" w:rsidRDefault="00AD30CA">
      <w:r>
        <w:separator/>
      </w:r>
    </w:p>
  </w:footnote>
  <w:footnote w:type="continuationSeparator" w:id="0">
    <w:p w14:paraId="4C3227AA" w14:textId="77777777" w:rsidR="00AD30CA" w:rsidRDefault="00AD3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83C1BD4"/>
    <w:multiLevelType w:val="hybridMultilevel"/>
    <w:tmpl w:val="40C8B0D0"/>
    <w:lvl w:ilvl="0" w:tplc="812260BA">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C17"/>
    <w:rsid w:val="0001570A"/>
    <w:rsid w:val="0002191A"/>
    <w:rsid w:val="00030CD4"/>
    <w:rsid w:val="00046686"/>
    <w:rsid w:val="00046FDD"/>
    <w:rsid w:val="00050925"/>
    <w:rsid w:val="00054884"/>
    <w:rsid w:val="00057E1E"/>
    <w:rsid w:val="00063068"/>
    <w:rsid w:val="000726ED"/>
    <w:rsid w:val="00072A7C"/>
    <w:rsid w:val="000775E7"/>
    <w:rsid w:val="0007775C"/>
    <w:rsid w:val="00094F23"/>
    <w:rsid w:val="000967F4"/>
    <w:rsid w:val="000A05A9"/>
    <w:rsid w:val="000D6D78"/>
    <w:rsid w:val="000E0429"/>
    <w:rsid w:val="000E59F1"/>
    <w:rsid w:val="000F28DE"/>
    <w:rsid w:val="000F6E51"/>
    <w:rsid w:val="00102A24"/>
    <w:rsid w:val="00103FFE"/>
    <w:rsid w:val="0013259C"/>
    <w:rsid w:val="00135831"/>
    <w:rsid w:val="001376A6"/>
    <w:rsid w:val="001424CD"/>
    <w:rsid w:val="0014413C"/>
    <w:rsid w:val="0015702B"/>
    <w:rsid w:val="00163D28"/>
    <w:rsid w:val="00166A1B"/>
    <w:rsid w:val="00171199"/>
    <w:rsid w:val="00192B41"/>
    <w:rsid w:val="00197E4A"/>
    <w:rsid w:val="001A31EF"/>
    <w:rsid w:val="001B01F1"/>
    <w:rsid w:val="001B2414"/>
    <w:rsid w:val="001B5421"/>
    <w:rsid w:val="001B650D"/>
    <w:rsid w:val="001D0B09"/>
    <w:rsid w:val="001E6729"/>
    <w:rsid w:val="002070CB"/>
    <w:rsid w:val="0022176C"/>
    <w:rsid w:val="002300E7"/>
    <w:rsid w:val="002336BF"/>
    <w:rsid w:val="00235F9B"/>
    <w:rsid w:val="00236BBA"/>
    <w:rsid w:val="00236D1F"/>
    <w:rsid w:val="002407FF"/>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3F3E"/>
    <w:rsid w:val="00320536"/>
    <w:rsid w:val="00325E33"/>
    <w:rsid w:val="003275E6"/>
    <w:rsid w:val="003432B7"/>
    <w:rsid w:val="00354553"/>
    <w:rsid w:val="00392C87"/>
    <w:rsid w:val="003A5FFA"/>
    <w:rsid w:val="003A67E1"/>
    <w:rsid w:val="003B4851"/>
    <w:rsid w:val="003D4593"/>
    <w:rsid w:val="003E2C8B"/>
    <w:rsid w:val="003E710B"/>
    <w:rsid w:val="003F1C0E"/>
    <w:rsid w:val="004008D7"/>
    <w:rsid w:val="0040145D"/>
    <w:rsid w:val="00411339"/>
    <w:rsid w:val="004131BD"/>
    <w:rsid w:val="00416CEA"/>
    <w:rsid w:val="00421AFD"/>
    <w:rsid w:val="00424367"/>
    <w:rsid w:val="00432048"/>
    <w:rsid w:val="004336C9"/>
    <w:rsid w:val="004420AC"/>
    <w:rsid w:val="004518DB"/>
    <w:rsid w:val="00461AE9"/>
    <w:rsid w:val="00463E08"/>
    <w:rsid w:val="004726C5"/>
    <w:rsid w:val="00477EBC"/>
    <w:rsid w:val="004A0A73"/>
    <w:rsid w:val="004A661C"/>
    <w:rsid w:val="004C481F"/>
    <w:rsid w:val="004C4C9B"/>
    <w:rsid w:val="004D0FE5"/>
    <w:rsid w:val="004D2FA0"/>
    <w:rsid w:val="004D6D84"/>
    <w:rsid w:val="004E1010"/>
    <w:rsid w:val="004E5D0E"/>
    <w:rsid w:val="0050202A"/>
    <w:rsid w:val="0052032E"/>
    <w:rsid w:val="005220FF"/>
    <w:rsid w:val="005329AC"/>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06FD"/>
    <w:rsid w:val="006864A2"/>
    <w:rsid w:val="006D3D54"/>
    <w:rsid w:val="006E1A49"/>
    <w:rsid w:val="006F1B00"/>
    <w:rsid w:val="006F4B7A"/>
    <w:rsid w:val="006F7727"/>
    <w:rsid w:val="00700A59"/>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65BC"/>
    <w:rsid w:val="007A7E41"/>
    <w:rsid w:val="007B5456"/>
    <w:rsid w:val="007B5F65"/>
    <w:rsid w:val="007D3C7C"/>
    <w:rsid w:val="007E2AA4"/>
    <w:rsid w:val="007F6574"/>
    <w:rsid w:val="00850CD4"/>
    <w:rsid w:val="00854A49"/>
    <w:rsid w:val="008A06BE"/>
    <w:rsid w:val="008A56FD"/>
    <w:rsid w:val="008B09EA"/>
    <w:rsid w:val="008D3DA6"/>
    <w:rsid w:val="008E0272"/>
    <w:rsid w:val="008F01C4"/>
    <w:rsid w:val="008F7444"/>
    <w:rsid w:val="00901B38"/>
    <w:rsid w:val="0091399A"/>
    <w:rsid w:val="00926791"/>
    <w:rsid w:val="0093661C"/>
    <w:rsid w:val="00940736"/>
    <w:rsid w:val="009463D4"/>
    <w:rsid w:val="00950CF7"/>
    <w:rsid w:val="00960A44"/>
    <w:rsid w:val="0097455F"/>
    <w:rsid w:val="009768C3"/>
    <w:rsid w:val="00977C43"/>
    <w:rsid w:val="00990EEE"/>
    <w:rsid w:val="00996533"/>
    <w:rsid w:val="009A3833"/>
    <w:rsid w:val="009A5F57"/>
    <w:rsid w:val="009A62E2"/>
    <w:rsid w:val="009B110B"/>
    <w:rsid w:val="009B13F0"/>
    <w:rsid w:val="009B196A"/>
    <w:rsid w:val="009B75E1"/>
    <w:rsid w:val="009C7462"/>
    <w:rsid w:val="009D6D9F"/>
    <w:rsid w:val="009E1910"/>
    <w:rsid w:val="009E5DBA"/>
    <w:rsid w:val="009F5FEF"/>
    <w:rsid w:val="009F6047"/>
    <w:rsid w:val="00A03D2A"/>
    <w:rsid w:val="00A10ADB"/>
    <w:rsid w:val="00A12C91"/>
    <w:rsid w:val="00A144AB"/>
    <w:rsid w:val="00A151A1"/>
    <w:rsid w:val="00A17F01"/>
    <w:rsid w:val="00A24557"/>
    <w:rsid w:val="00A248B2"/>
    <w:rsid w:val="00A27A64"/>
    <w:rsid w:val="00A37F80"/>
    <w:rsid w:val="00A46B3F"/>
    <w:rsid w:val="00A46F30"/>
    <w:rsid w:val="00A57C7B"/>
    <w:rsid w:val="00A61169"/>
    <w:rsid w:val="00A63024"/>
    <w:rsid w:val="00A71F05"/>
    <w:rsid w:val="00A72A11"/>
    <w:rsid w:val="00A74CE8"/>
    <w:rsid w:val="00A80427"/>
    <w:rsid w:val="00A82FCC"/>
    <w:rsid w:val="00A906A4"/>
    <w:rsid w:val="00A93990"/>
    <w:rsid w:val="00AA574E"/>
    <w:rsid w:val="00AA6CF1"/>
    <w:rsid w:val="00AC4A0B"/>
    <w:rsid w:val="00AD30CA"/>
    <w:rsid w:val="00AD324E"/>
    <w:rsid w:val="00AD5B51"/>
    <w:rsid w:val="00AD7B78"/>
    <w:rsid w:val="00AF4118"/>
    <w:rsid w:val="00B20FF2"/>
    <w:rsid w:val="00B2553A"/>
    <w:rsid w:val="00B3526C"/>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C03706"/>
    <w:rsid w:val="00C03F46"/>
    <w:rsid w:val="00C159BC"/>
    <w:rsid w:val="00C15A54"/>
    <w:rsid w:val="00C2214E"/>
    <w:rsid w:val="00C2519B"/>
    <w:rsid w:val="00C3782E"/>
    <w:rsid w:val="00C404D1"/>
    <w:rsid w:val="00C42176"/>
    <w:rsid w:val="00C44B3B"/>
    <w:rsid w:val="00C50596"/>
    <w:rsid w:val="00C52914"/>
    <w:rsid w:val="00C5567D"/>
    <w:rsid w:val="00C63F06"/>
    <w:rsid w:val="00C6590B"/>
    <w:rsid w:val="00C7131F"/>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C0F52"/>
    <w:rsid w:val="00DC4726"/>
    <w:rsid w:val="00DD40D2"/>
    <w:rsid w:val="00DE5BBF"/>
    <w:rsid w:val="00DF4D6D"/>
    <w:rsid w:val="00E03A99"/>
    <w:rsid w:val="00E041CD"/>
    <w:rsid w:val="00E1463F"/>
    <w:rsid w:val="00E25CDF"/>
    <w:rsid w:val="00E3403D"/>
    <w:rsid w:val="00E363A9"/>
    <w:rsid w:val="00E413E0"/>
    <w:rsid w:val="00E53AE3"/>
    <w:rsid w:val="00E5574A"/>
    <w:rsid w:val="00E610B9"/>
    <w:rsid w:val="00E64FB2"/>
    <w:rsid w:val="00E81E2C"/>
    <w:rsid w:val="00EB5D2F"/>
    <w:rsid w:val="00EC10EC"/>
    <w:rsid w:val="00ED1A6F"/>
    <w:rsid w:val="00ED6080"/>
    <w:rsid w:val="00EE0176"/>
    <w:rsid w:val="00EF0942"/>
    <w:rsid w:val="00EF291F"/>
    <w:rsid w:val="00F01179"/>
    <w:rsid w:val="00F0218C"/>
    <w:rsid w:val="00F0393B"/>
    <w:rsid w:val="00F1342A"/>
    <w:rsid w:val="00F313DD"/>
    <w:rsid w:val="00F378BE"/>
    <w:rsid w:val="00F43120"/>
    <w:rsid w:val="00F5113B"/>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12</Pages>
  <Words>6752</Words>
  <Characters>38487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27</cp:revision>
  <cp:lastPrinted>2001-04-23T09:30:00Z</cp:lastPrinted>
  <dcterms:created xsi:type="dcterms:W3CDTF">2022-10-20T03:04:00Z</dcterms:created>
  <dcterms:modified xsi:type="dcterms:W3CDTF">2022-11-03T07:43:00Z</dcterms:modified>
</cp:coreProperties>
</file>